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12780" w:type="dxa"/>
        <w:tblLook w:val="04A0" w:firstRow="1" w:lastRow="0" w:firstColumn="1" w:lastColumn="0" w:noHBand="0" w:noVBand="1"/>
        <w:tblDescription w:val="FY2019-2020 Section 619 Allocation Table"/>
      </w:tblPr>
      <w:tblGrid>
        <w:gridCol w:w="5369"/>
        <w:gridCol w:w="1583"/>
        <w:gridCol w:w="1717"/>
        <w:gridCol w:w="1496"/>
        <w:gridCol w:w="1094"/>
        <w:gridCol w:w="1161"/>
        <w:gridCol w:w="360"/>
      </w:tblGrid>
      <w:tr w:rsidR="00A72464" w:rsidRPr="00A72464" w:rsidTr="008D3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0" w:type="dxa"/>
            <w:gridSpan w:val="7"/>
            <w:noWrap/>
            <w:hideMark/>
          </w:tcPr>
          <w:p w:rsidR="00A72464" w:rsidRPr="00A72464" w:rsidRDefault="00A72464" w:rsidP="00A724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464">
              <w:rPr>
                <w:rFonts w:ascii="Arial" w:eastAsia="Times New Roman" w:hAnsi="Arial" w:cs="Arial"/>
                <w:sz w:val="16"/>
                <w:szCs w:val="16"/>
              </w:rPr>
              <w:t>Updated:  7/3/19                                                                                                                                                                                                                                       Attachment B</w:t>
            </w:r>
          </w:p>
          <w:p w:rsidR="00A72464" w:rsidRPr="00A72464" w:rsidRDefault="00A72464" w:rsidP="00A7246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72464">
              <w:rPr>
                <w:rFonts w:ascii="Arial" w:eastAsia="Times New Roman" w:hAnsi="Arial" w:cs="Arial"/>
                <w:sz w:val="16"/>
                <w:szCs w:val="16"/>
              </w:rPr>
              <w:t xml:space="preserve">Superintendent's Memo No. </w:t>
            </w:r>
            <w:r w:rsidR="00F2396D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  <w:r w:rsidRPr="00A72464">
              <w:rPr>
                <w:rFonts w:ascii="Arial" w:eastAsia="Times New Roman" w:hAnsi="Arial" w:cs="Arial"/>
                <w:sz w:val="16"/>
                <w:szCs w:val="16"/>
              </w:rPr>
              <w:t>-19</w:t>
            </w:r>
          </w:p>
          <w:p w:rsidR="00A72464" w:rsidRPr="00A72464" w:rsidRDefault="00A72464" w:rsidP="00A72464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72464">
              <w:rPr>
                <w:rFonts w:ascii="Arial" w:eastAsia="Times New Roman" w:hAnsi="Arial" w:cs="Arial"/>
                <w:sz w:val="16"/>
                <w:szCs w:val="16"/>
              </w:rPr>
              <w:t xml:space="preserve">July </w:t>
            </w:r>
            <w:r w:rsidR="000505F6">
              <w:rPr>
                <w:rFonts w:ascii="Arial" w:eastAsia="Times New Roman" w:hAnsi="Arial" w:cs="Arial"/>
                <w:sz w:val="16"/>
                <w:szCs w:val="16"/>
              </w:rPr>
              <w:t>26</w:t>
            </w:r>
            <w:r w:rsidRPr="00A72464">
              <w:rPr>
                <w:rFonts w:ascii="Arial" w:eastAsia="Times New Roman" w:hAnsi="Arial" w:cs="Arial"/>
                <w:sz w:val="16"/>
                <w:szCs w:val="16"/>
              </w:rPr>
              <w:t>, 2019</w:t>
            </w:r>
          </w:p>
          <w:p w:rsidR="00A72464" w:rsidRDefault="00A72464" w:rsidP="00A7246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</w:p>
          <w:p w:rsidR="00A72464" w:rsidRPr="00C12601" w:rsidRDefault="00A72464" w:rsidP="00A724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>VIRGINIA DEPARTMENT OF EDUCATION</w:t>
            </w:r>
          </w:p>
          <w:p w:rsidR="00A72464" w:rsidRPr="00C12601" w:rsidRDefault="00A72464" w:rsidP="00A724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>DIVISION OF SPECIAL EDUCATION AND STUDENT SERVICES</w:t>
            </w:r>
          </w:p>
          <w:p w:rsidR="00A72464" w:rsidRPr="00C12601" w:rsidRDefault="00A72464" w:rsidP="00A724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>201</w:t>
            </w:r>
            <w:r w:rsidR="00B44BDD" w:rsidRPr="00C12601">
              <w:rPr>
                <w:rFonts w:eastAsia="Times New Roman" w:cstheme="minorHAnsi"/>
                <w:bCs w:val="0"/>
                <w:sz w:val="24"/>
                <w:szCs w:val="24"/>
              </w:rPr>
              <w:t>9</w:t>
            </w: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 xml:space="preserve">-2020 PART B, Section 619, Preschool </w:t>
            </w:r>
            <w:proofErr w:type="spellStart"/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>Subgrant</w:t>
            </w:r>
            <w:proofErr w:type="spellEnd"/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 xml:space="preserve"> Awards (CFDA #84.173A)</w:t>
            </w:r>
          </w:p>
          <w:p w:rsidR="00A72464" w:rsidRPr="00C12601" w:rsidRDefault="00A72464" w:rsidP="00A724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>Beginning Date:  July 1, 2019</w:t>
            </w:r>
          </w:p>
          <w:p w:rsidR="00A72464" w:rsidRPr="00C12601" w:rsidRDefault="00A72464" w:rsidP="00A724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 xml:space="preserve"> Expiration Date:  September 30, 2021</w:t>
            </w:r>
          </w:p>
          <w:p w:rsidR="00A72464" w:rsidRPr="00C12601" w:rsidRDefault="008D3749" w:rsidP="00A724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 xml:space="preserve"> </w:t>
            </w:r>
            <w:r w:rsidR="00A72464" w:rsidRPr="00C12601">
              <w:rPr>
                <w:rFonts w:eastAsia="Times New Roman" w:cstheme="minorHAnsi"/>
                <w:bCs w:val="0"/>
                <w:sz w:val="24"/>
                <w:szCs w:val="24"/>
              </w:rPr>
              <w:t>Reimbursement Request Deadline: November 15, 2021</w:t>
            </w:r>
          </w:p>
          <w:p w:rsidR="00A72464" w:rsidRPr="00C12601" w:rsidRDefault="008D3749" w:rsidP="00A724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 xml:space="preserve"> </w:t>
            </w:r>
            <w:r w:rsidR="00A72464" w:rsidRPr="00C12601">
              <w:rPr>
                <w:rFonts w:eastAsia="Times New Roman" w:cstheme="minorHAnsi"/>
                <w:bCs w:val="0"/>
                <w:sz w:val="24"/>
                <w:szCs w:val="24"/>
              </w:rPr>
              <w:t>DOE Program Manager: Ella Barnes, 804-225-</w:t>
            </w:r>
            <w:r w:rsidR="00B44BDD" w:rsidRPr="00C12601">
              <w:rPr>
                <w:rFonts w:eastAsia="Times New Roman" w:cstheme="minorHAnsi"/>
                <w:bCs w:val="0"/>
                <w:sz w:val="24"/>
                <w:szCs w:val="24"/>
              </w:rPr>
              <w:t>3161</w:t>
            </w:r>
            <w:bookmarkStart w:id="0" w:name="_GoBack"/>
            <w:bookmarkEnd w:id="0"/>
          </w:p>
          <w:p w:rsidR="00A72464" w:rsidRPr="00C12601" w:rsidRDefault="008D3749" w:rsidP="00A724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 xml:space="preserve"> </w:t>
            </w:r>
            <w:r w:rsidR="00A72464" w:rsidRPr="00C12601">
              <w:rPr>
                <w:rFonts w:eastAsia="Times New Roman" w:cstheme="minorHAnsi"/>
                <w:bCs w:val="0"/>
                <w:sz w:val="24"/>
                <w:szCs w:val="24"/>
              </w:rPr>
              <w:t>OMEGA Assistance: 804-371-0993</w:t>
            </w:r>
          </w:p>
          <w:p w:rsidR="00A72464" w:rsidRDefault="00A72464" w:rsidP="00A72464">
            <w:pPr>
              <w:jc w:val="center"/>
              <w:rPr>
                <w:rFonts w:eastAsia="Times New Roman" w:cstheme="minorHAnsi"/>
                <w:bCs w:val="0"/>
                <w:sz w:val="24"/>
                <w:szCs w:val="24"/>
              </w:rPr>
            </w:pPr>
            <w:r w:rsidRPr="00C12601">
              <w:rPr>
                <w:rFonts w:eastAsia="Times New Roman" w:cstheme="minorHAnsi"/>
                <w:bCs w:val="0"/>
                <w:sz w:val="24"/>
                <w:szCs w:val="24"/>
              </w:rPr>
              <w:t>Federal Award Number:   H173A190112</w:t>
            </w:r>
          </w:p>
          <w:p w:rsidR="008A6C1F" w:rsidRPr="00C12601" w:rsidRDefault="008A6C1F" w:rsidP="00A72464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  <w:p w:rsidR="00A72464" w:rsidRPr="002A53EB" w:rsidRDefault="00A72464" w:rsidP="00A7246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A53EB">
              <w:rPr>
                <w:rFonts w:ascii="Arial" w:eastAsia="Times New Roman" w:hAnsi="Arial" w:cs="Arial"/>
                <w:bCs w:val="0"/>
                <w:i/>
                <w:iCs/>
                <w:sz w:val="18"/>
                <w:szCs w:val="18"/>
              </w:rPr>
              <w:t xml:space="preserve">(Note: </w:t>
            </w:r>
            <w:proofErr w:type="spellStart"/>
            <w:r w:rsidRPr="002A53EB">
              <w:rPr>
                <w:rFonts w:ascii="Arial" w:eastAsia="Times New Roman" w:hAnsi="Arial" w:cs="Arial"/>
                <w:bCs w:val="0"/>
                <w:i/>
                <w:iCs/>
                <w:sz w:val="18"/>
                <w:szCs w:val="18"/>
              </w:rPr>
              <w:t>Subgrants</w:t>
            </w:r>
            <w:proofErr w:type="spellEnd"/>
            <w:r w:rsidRPr="002A53EB">
              <w:rPr>
                <w:rFonts w:ascii="Arial" w:eastAsia="Times New Roman" w:hAnsi="Arial" w:cs="Arial"/>
                <w:bCs w:val="0"/>
                <w:i/>
                <w:iCs/>
                <w:sz w:val="18"/>
                <w:szCs w:val="18"/>
              </w:rPr>
              <w:t xml:space="preserve"> are uniquely identified in OMEGA via combined use of payee code, project code, and fed</w:t>
            </w:r>
            <w:r w:rsidR="002A53EB">
              <w:rPr>
                <w:rFonts w:ascii="Arial" w:eastAsia="Times New Roman" w:hAnsi="Arial" w:cs="Arial"/>
                <w:bCs w:val="0"/>
                <w:i/>
                <w:iCs/>
                <w:sz w:val="18"/>
                <w:szCs w:val="18"/>
              </w:rPr>
              <w:t>.</w:t>
            </w:r>
            <w:r w:rsidRPr="002A53EB">
              <w:rPr>
                <w:rFonts w:ascii="Arial" w:eastAsia="Times New Roman" w:hAnsi="Arial" w:cs="Arial"/>
                <w:bCs w:val="0"/>
                <w:i/>
                <w:iCs/>
                <w:sz w:val="18"/>
                <w:szCs w:val="18"/>
              </w:rPr>
              <w:t xml:space="preserve"> award #)</w:t>
            </w:r>
          </w:p>
          <w:p w:rsidR="00A72464" w:rsidRPr="00A72464" w:rsidRDefault="00A72464" w:rsidP="00A7246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  <w:p w:rsidR="00A72464" w:rsidRPr="00A72464" w:rsidRDefault="00A72464" w:rsidP="00A7246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SCHOOL DIVISION/SOP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TOTAL</w:t>
            </w:r>
          </w:p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CALCULATED</w:t>
            </w:r>
          </w:p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ALLOCATION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8D3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ADJUSTMENTS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 </w:t>
            </w:r>
          </w:p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2019-2020</w:t>
            </w:r>
          </w:p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AWARD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PAYEE</w:t>
            </w:r>
          </w:p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CODE</w:t>
            </w:r>
          </w:p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NUMBER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PROJECT</w:t>
            </w:r>
          </w:p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CODE</w:t>
            </w:r>
          </w:p>
          <w:p w:rsidR="00A72464" w:rsidRPr="00A72464" w:rsidRDefault="00A72464" w:rsidP="00A72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NUMBER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A6C1F" w:rsidRPr="00A72464" w:rsidTr="008A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vAlign w:val="center"/>
            <w:hideMark/>
          </w:tcPr>
          <w:p w:rsidR="008A6C1F" w:rsidRPr="00A72464" w:rsidRDefault="008A6C1F" w:rsidP="008A6C1F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  <w:p w:rsidR="008A6C1F" w:rsidRPr="00A72464" w:rsidRDefault="008A6C1F" w:rsidP="008A6C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COUNTIES</w:t>
            </w:r>
          </w:p>
        </w:tc>
        <w:tc>
          <w:tcPr>
            <w:tcW w:w="1583" w:type="dxa"/>
            <w:noWrap/>
            <w:hideMark/>
          </w:tcPr>
          <w:p w:rsidR="008A6C1F" w:rsidRPr="00A72464" w:rsidRDefault="008A6C1F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8A6C1F" w:rsidRPr="00A72464" w:rsidRDefault="008A6C1F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:rsidR="008A6C1F" w:rsidRPr="00A72464" w:rsidRDefault="008A6C1F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8A6C1F" w:rsidRPr="00A72464" w:rsidRDefault="008A6C1F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8A6C1F" w:rsidRPr="00A72464" w:rsidRDefault="008A6C1F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8A6C1F" w:rsidRPr="00A72464" w:rsidRDefault="008A6C1F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8A6C1F" w:rsidRPr="00A72464" w:rsidRDefault="008A6C1F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noWrap/>
            <w:hideMark/>
          </w:tcPr>
          <w:p w:rsidR="008A6C1F" w:rsidRPr="00A72464" w:rsidRDefault="008A6C1F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  <w:p w:rsidR="008A6C1F" w:rsidRPr="00A72464" w:rsidRDefault="008A6C1F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8A6C1F" w:rsidRPr="00A72464" w:rsidRDefault="008A6C1F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A6C1F" w:rsidRPr="00A72464" w:rsidRDefault="008A6C1F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ACCOMACK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$34,562.00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$34,562.00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ALBEMARLE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$68,400.00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$68,400.00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ALLEGHANY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$21,069.00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$21,069.00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AMELIA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$13,676.00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$13,676.00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AMHERST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$20,784.00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$20,784.00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APPOMATTOX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$17,705.00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$17,705.00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ARLINGTON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$114,346.00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$114,346.00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AUGUSTA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$63,285.00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$63,285.00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BATH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$4,043.00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$4,043.00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BEDFORD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$61,078.00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$61,078.00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BLAND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$8,483.00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$8,483.00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BOTETOURT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$28,062.00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$28,062.00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BRUNSWICK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$12,330.00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$12,330.00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BUCHANAN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$37,859.00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$37,859.00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BUCKINGHAM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$10,902.00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$10,902.00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CAMPBELL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$42,206.00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$42,206.00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CAROLINE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$18,876.00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$18,876.00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CARROLL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$28,430.00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$28,430.00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CHARLES CITY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$8,015.00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$8,015.00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CHARLOTTE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$18,546.00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$18,546.00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CHESTERFIELD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$224,858.00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$224,858.00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CLARKE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$13,704.00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$13,704.00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CRAIG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$7,009.00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$7,009.00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CULPEPER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$43,371.00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$43,371.00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CUMBERLAND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$7,257.00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$7,257.00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DICKENSON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$30,803.00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$30,803.00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DINWIDDIE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$29,457.00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$29,457.00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ESSEX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$19,421.00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$19,421.00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FAIRFAX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$829,535.00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$829,535.00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FAUQUIER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$58,633.00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$58,633.00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FLOYD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$23,013.00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$23,013.00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FLUVANNA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$20,529.00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$20,529.00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FRANKLIN COUNTY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$37,332.00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$37,332.00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FREDERICK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$48,667.00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$48,667.00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GILES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$15,820.00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$15,820.00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GLOUCESTER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$35,075.00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$35,075.00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GOOCHLAND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$16,398.00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$16,398.00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GRAYSON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$22,446.00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$22,446.00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GREENE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$23,822.00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$23,822.00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GREENSVILLE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$9,067.00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$9,067.00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HALIFAX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$86,728.00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$86,728.00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HANOVER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$81,555.00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$81,555.00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HENRICO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$202,976.00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$202,976.00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$84,609.00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$84,609.00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HIGHLAND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$2,009.00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$2,009.00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ISLE OF WIGHT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$15,197.00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$15,197.00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KING GEORGE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$19,757.00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$19,757.00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KING &amp; QUEEN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$17,272.00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$17,272.00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KING WILLIAM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$14,169.00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$14,169.00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LANCASTER (allocated to Richmond County)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$6,195.00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($6,195.00)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$28,325.00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$28,325.00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LOUDOUN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$161,129.00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$161,129.00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LOUISA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$19,925.00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$19,925.00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LUNENBURG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$14,125.00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$14,125.00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MADISON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$11,727.00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$11,727.00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MATHEWS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$10,027.00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$10,027.00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MECKLENBURG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$31,455.00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$31,455.00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MIDDLESEX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$10,565.00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$10,565.00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MONTGOMERY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$54,512.00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$54,512.00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$13,719.00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$13,719.00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NEW KENT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$15,943.00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$15,943.00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NORTHAMPTON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$15,599.00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$15,599.00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NORTHUMBERLAND (allocated to Richmond County)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$7,209.00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($7,209.00)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NOTTOWAY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$16,225.00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$16,225.00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ORANGE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$28,726.00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$28,726.00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PAGE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$16,575.00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$16,575.00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069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PATRICK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$13,845.00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$13,845.00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PITTSYLVANIA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$28,529.00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$28,529.00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POWHATAN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$22,000.00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$22,000.00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PRINCE EDWARD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$20,263.00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$20,263.00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PRINCE GEORGE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$29,853.00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$29,853.00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PRINCE WILLIAM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$357,516.00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$357,516.00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PULASKI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$34,395.00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$34,395.00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RAPPAHANNOCK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$6,581.00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$6,581.00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RICHMOND COUNTY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$11,551.00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$13,404.00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$24,955.00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ROANOKE COUNTY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$91,406.00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$91,406.00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ROCKBRIDGE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$15,888.00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$15,888.00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ROCKINGHAM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$66,333.00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$66,333.00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$36,646.00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$36,646.00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$32,079.00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$32,079.00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SHENANDOAH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$41,713.00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$41,713.00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SMYTH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$54,838.00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$54,838.00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SOUTHAMPTON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$13,412.00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$13,412.00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SPOTSYLVANIA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$91,871.00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$91,871.00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STAFFORD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$88,534.00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$88,534.00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SURRY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$4,632.00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$4,632.00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SUSSEX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$9,637.00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$9,637.00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TAZEWELL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$52,355.00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$52,355.00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WARREN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$31,392.00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$31,392.00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$47,828.00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$47,828.00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WESTMORELAND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$19,515.00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$19,515.00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WISE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$39,222.00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$39,222.00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WYTHE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$30,873.00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$30,873.00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YORK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$48,516.00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$48,516.00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CITIES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ALEXANDRIA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$94,516.00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$94,516.00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BRISTOL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$16,846.00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$16,846.00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BUENA VISTA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$10,986.00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$10,986.00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CHARLOTTESVILLE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$45,669.00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$45,669.00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CHESAPEAKE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$205,329.00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$205,329.00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COLONIAL HEIGHTS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$14,934.00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$14,934.00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COVINGTON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$10,484.00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$10,484.00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DANVILLE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$43,405.00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$43,405.00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FALLS CHURCH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$10,835.00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$10,835.00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FRANKLIN CITY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$15,518.00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$15,518.00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FREDERICKSBURG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$20,592.00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$20,592.00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GALAX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$13,482.00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$13,482.00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HAMPTON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$77,567.00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$77,567.00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HARRISONBURG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$29,127.00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$29,127.00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HOPEWELL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$23,735.00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$23,735.00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LEXINGTON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$3,072.00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$3,072.00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LYNCHBURG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$64,414.00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$64,414.00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MANASSAS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$33,839.00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$33,839.00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MANASSAS PARK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$11,670.00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$11,670.00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MARTINSVILLE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$7,044.00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$7,044.00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NEWPORT NEWS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$193,588.00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$193,588.00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NORFOLK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$257,166.00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$257,166.00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NORTON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$6,553.00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$6,553.00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PETERSBURG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$30,611.00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$30,611.00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POQUOSON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$12,219.00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$12,219.00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PORTSMOUTH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$184,874.00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$184,874.00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RADFORD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$12,594.00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$12,594.00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RICHMOND CITY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$127,908.00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$127,908.00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ROANOKE CITY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$129,337.00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$129,337.00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SALEM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$18,038.00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$18,038.00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STAUNTON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$27,659.00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$27,659.00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SUFFOLK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$60,959.00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$60,959.00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VIRGINIA BEACH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$513,052.00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$513,052.00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WAYNESBORO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$16,583.00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$16,583.00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WILLIAMSBURG/JAMES CITY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$28,242.00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$28,242.00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WINCHESTER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$31,484.00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$31,484.00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TOWNS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 xml:space="preserve">COLONIAL BEACH 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$6,490.00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$6,490.00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WEST POINT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$4,080.00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$4,080.00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SOPs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KINGS DAUGHTERS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$1,944.00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$1,944.00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564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MCV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$490.00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$490.00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62640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 xml:space="preserve">   Richmond City as fiscal agent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UVA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$972.00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$972.00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62521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9" w:type="dxa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STATE TOTAL</w:t>
            </w:r>
          </w:p>
        </w:tc>
        <w:tc>
          <w:tcPr>
            <w:tcW w:w="1583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$6,894,257.00</w:t>
            </w:r>
          </w:p>
        </w:tc>
        <w:tc>
          <w:tcPr>
            <w:tcW w:w="1717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$6,894,257.00</w:t>
            </w: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A724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72464" w:rsidRPr="00A72464" w:rsidTr="008D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9" w:type="dxa"/>
            <w:gridSpan w:val="3"/>
            <w:noWrap/>
            <w:hideMark/>
          </w:tcPr>
          <w:p w:rsidR="00A72464" w:rsidRPr="00A72464" w:rsidRDefault="00A72464" w:rsidP="00A7246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A7246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1</w:t>
            </w:r>
            <w:r w:rsidRPr="00A72464">
              <w:rPr>
                <w:rFonts w:ascii="Arial" w:eastAsia="Times New Roman" w:hAnsi="Arial" w:cs="Arial"/>
                <w:sz w:val="16"/>
                <w:szCs w:val="16"/>
              </w:rPr>
              <w:t xml:space="preserve"> These school divisions operate a joint program.  Fiscal Agent is Richmond County Public Schools.</w:t>
            </w:r>
          </w:p>
        </w:tc>
        <w:tc>
          <w:tcPr>
            <w:tcW w:w="1496" w:type="dxa"/>
            <w:noWrap/>
            <w:hideMark/>
          </w:tcPr>
          <w:p w:rsidR="00A72464" w:rsidRPr="00A72464" w:rsidRDefault="00A72464" w:rsidP="00A7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94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A72464" w:rsidRPr="00A72464" w:rsidRDefault="00A72464" w:rsidP="00A724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7544" w:rsidRDefault="00227544"/>
    <w:sectPr w:rsidR="00227544" w:rsidSect="00A724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64"/>
    <w:rsid w:val="000505F6"/>
    <w:rsid w:val="00227544"/>
    <w:rsid w:val="002A53EB"/>
    <w:rsid w:val="003C7CD7"/>
    <w:rsid w:val="0089029F"/>
    <w:rsid w:val="008A6C1F"/>
    <w:rsid w:val="008D3749"/>
    <w:rsid w:val="00A72464"/>
    <w:rsid w:val="00B44BDD"/>
    <w:rsid w:val="00C12601"/>
    <w:rsid w:val="00E32B9D"/>
    <w:rsid w:val="00E41967"/>
    <w:rsid w:val="00E92934"/>
    <w:rsid w:val="00F2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BA32"/>
  <w15:chartTrackingRefBased/>
  <w15:docId w15:val="{38612BE4-4A7C-462F-A4AC-CA93484C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24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464"/>
    <w:rPr>
      <w:color w:val="800080"/>
      <w:u w:val="single"/>
    </w:rPr>
  </w:style>
  <w:style w:type="paragraph" w:customStyle="1" w:styleId="msonormal0">
    <w:name w:val="msonormal"/>
    <w:basedOn w:val="Normal"/>
    <w:rsid w:val="00A7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724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"/>
    <w:rsid w:val="00A724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"/>
    <w:rsid w:val="00A724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A724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724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A724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A724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24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24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A724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24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A724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724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A724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rsid w:val="00A724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A724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A724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A724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A724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A724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A724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A724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A724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A724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A724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A724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A7246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A724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Normal"/>
    <w:rsid w:val="00A7246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Normal"/>
    <w:rsid w:val="00A724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A7246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A724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A7246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Normal"/>
    <w:rsid w:val="00A724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A7246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Normal"/>
    <w:rsid w:val="00A724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Normal"/>
    <w:rsid w:val="00A7246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Normal"/>
    <w:rsid w:val="00A724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A7246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72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A724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A72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A724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A7246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A724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A7246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Normal"/>
    <w:rsid w:val="00A7246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Normal"/>
    <w:rsid w:val="00A7246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A7246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Normal"/>
    <w:rsid w:val="00A724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A7246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"/>
    <w:rsid w:val="00A7246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Normal"/>
    <w:rsid w:val="00A7246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A7246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PlainTable1">
    <w:name w:val="Plain Table 1"/>
    <w:basedOn w:val="TableNormal"/>
    <w:uiPriority w:val="41"/>
    <w:rsid w:val="008D37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Boothe</dc:creator>
  <cp:keywords/>
  <dc:description/>
  <cp:lastModifiedBy>Jennings, Laura (DOE)</cp:lastModifiedBy>
  <cp:revision>2</cp:revision>
  <dcterms:created xsi:type="dcterms:W3CDTF">2019-07-25T21:12:00Z</dcterms:created>
  <dcterms:modified xsi:type="dcterms:W3CDTF">2019-07-25T21:12:00Z</dcterms:modified>
</cp:coreProperties>
</file>