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0" w:rsidRPr="002F2AF8" w:rsidRDefault="00D56638" w:rsidP="00D56638">
      <w:pPr>
        <w:pStyle w:val="Heading1"/>
        <w:tabs>
          <w:tab w:val="left" w:pos="1440"/>
          <w:tab w:val="left" w:pos="5400"/>
        </w:tabs>
        <w:rPr>
          <w:szCs w:val="24"/>
        </w:rPr>
      </w:pPr>
      <w:bookmarkStart w:id="0" w:name="_GoBack"/>
      <w:bookmarkEnd w:id="0"/>
      <w:r>
        <w:rPr>
          <w:szCs w:val="24"/>
        </w:rPr>
        <w:tab/>
      </w:r>
      <w:r w:rsidR="00167950" w:rsidRPr="002F2AF8">
        <w:rPr>
          <w:szCs w:val="24"/>
        </w:rPr>
        <w:t>Superintendent’s Memo #</w:t>
      </w:r>
      <w:r w:rsidR="007908E0">
        <w:rPr>
          <w:szCs w:val="24"/>
        </w:rPr>
        <w:t>111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422F3">
        <w:rPr>
          <w:szCs w:val="24"/>
        </w:rPr>
        <w:t>May 3,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422F3" w:rsidRPr="00F01A81">
        <w:rPr>
          <w:szCs w:val="24"/>
        </w:rPr>
        <w:t>National School Nurse Day</w:t>
      </w:r>
    </w:p>
    <w:p w:rsidR="00F422F3" w:rsidRPr="00A8424E" w:rsidRDefault="009E4A25" w:rsidP="00F422F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Please join Governor Ralph Northam and the </w:t>
      </w:r>
      <w:r w:rsidR="00F422F3" w:rsidRPr="00A8424E">
        <w:rPr>
          <w:rFonts w:cs="Times New Roman"/>
          <w:szCs w:val="24"/>
        </w:rPr>
        <w:t xml:space="preserve">Virginia Department of Education </w:t>
      </w:r>
      <w:r>
        <w:rPr>
          <w:rFonts w:cs="Times New Roman"/>
          <w:szCs w:val="24"/>
        </w:rPr>
        <w:t>in</w:t>
      </w:r>
      <w:r w:rsidR="00F422F3" w:rsidRPr="00A8424E">
        <w:rPr>
          <w:rFonts w:cs="Times New Roman"/>
          <w:szCs w:val="24"/>
        </w:rPr>
        <w:t xml:space="preserve"> celebrat</w:t>
      </w:r>
      <w:r>
        <w:rPr>
          <w:rFonts w:cs="Times New Roman"/>
          <w:szCs w:val="24"/>
        </w:rPr>
        <w:t>ing</w:t>
      </w:r>
      <w:r w:rsidR="00F422F3" w:rsidRPr="00A8424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National School Nurse Day on Wednesday, May 8, 2019. </w:t>
      </w:r>
      <w:r w:rsidR="00A857BA">
        <w:rPr>
          <w:rFonts w:cs="Times New Roman"/>
          <w:szCs w:val="24"/>
        </w:rPr>
        <w:t xml:space="preserve"> </w:t>
      </w:r>
      <w:r w:rsidR="00F422F3" w:rsidRPr="00A8424E">
        <w:rPr>
          <w:rFonts w:cs="Times New Roman"/>
          <w:szCs w:val="24"/>
        </w:rPr>
        <w:t xml:space="preserve">National School Nurse Day </w:t>
      </w:r>
      <w:r>
        <w:rPr>
          <w:rFonts w:cs="Times New Roman"/>
          <w:szCs w:val="24"/>
        </w:rPr>
        <w:t xml:space="preserve">is a way to </w:t>
      </w:r>
      <w:r w:rsidRPr="00A8424E">
        <w:rPr>
          <w:rFonts w:cs="Times New Roman"/>
          <w:szCs w:val="24"/>
        </w:rPr>
        <w:t>foster a bett</w:t>
      </w:r>
      <w:r>
        <w:rPr>
          <w:szCs w:val="24"/>
        </w:rPr>
        <w:t xml:space="preserve">er understanding of the role </w:t>
      </w:r>
      <w:r w:rsidRPr="00A8424E">
        <w:rPr>
          <w:rFonts w:cs="Times New Roman"/>
          <w:szCs w:val="24"/>
        </w:rPr>
        <w:t>school nurses play in the educational setting</w:t>
      </w:r>
      <w:r>
        <w:rPr>
          <w:rFonts w:cs="Times New Roman"/>
          <w:szCs w:val="24"/>
        </w:rPr>
        <w:t xml:space="preserve"> and</w:t>
      </w:r>
      <w:r w:rsidRPr="00B23E11">
        <w:rPr>
          <w:rFonts w:cs="Times New Roman"/>
          <w:szCs w:val="24"/>
        </w:rPr>
        <w:t xml:space="preserve"> </w:t>
      </w:r>
      <w:proofErr w:type="gramStart"/>
      <w:r w:rsidRPr="00A8424E">
        <w:rPr>
          <w:rFonts w:cs="Times New Roman"/>
          <w:szCs w:val="24"/>
        </w:rPr>
        <w:t>acknowledge</w:t>
      </w:r>
      <w:proofErr w:type="gramEnd"/>
      <w:r w:rsidRPr="00A8424E">
        <w:rPr>
          <w:rFonts w:cs="Times New Roman"/>
          <w:szCs w:val="24"/>
        </w:rPr>
        <w:t xml:space="preserve"> the efforts of school nurses to deliver quality heal</w:t>
      </w:r>
      <w:r>
        <w:rPr>
          <w:rFonts w:cs="Times New Roman"/>
          <w:szCs w:val="24"/>
        </w:rPr>
        <w:t>th care to students in schools</w:t>
      </w:r>
      <w:r w:rsidR="00F422F3" w:rsidRPr="00A8424E">
        <w:rPr>
          <w:rFonts w:cs="Times New Roman"/>
          <w:szCs w:val="24"/>
        </w:rPr>
        <w:t xml:space="preserve">. </w:t>
      </w:r>
      <w:r w:rsidR="00DC4052" w:rsidRPr="00A8424E">
        <w:rPr>
          <w:rFonts w:cs="Times New Roman"/>
          <w:szCs w:val="24"/>
        </w:rPr>
        <w:t>School nurses help students stay healthy</w:t>
      </w:r>
      <w:r w:rsidR="00DC4052">
        <w:rPr>
          <w:szCs w:val="24"/>
        </w:rPr>
        <w:t>, safe</w:t>
      </w:r>
      <w:r w:rsidR="00A857BA">
        <w:rPr>
          <w:szCs w:val="24"/>
        </w:rPr>
        <w:t>,</w:t>
      </w:r>
      <w:r w:rsidR="00DC4052" w:rsidRPr="00A8424E">
        <w:rPr>
          <w:rFonts w:cs="Times New Roman"/>
          <w:szCs w:val="24"/>
        </w:rPr>
        <w:t xml:space="preserve"> and ready to learn.</w:t>
      </w:r>
    </w:p>
    <w:p w:rsidR="00F422F3" w:rsidRDefault="00F422F3" w:rsidP="00F422F3">
      <w:pPr>
        <w:rPr>
          <w:szCs w:val="24"/>
        </w:rPr>
      </w:pPr>
      <w:r w:rsidRPr="00A8424E">
        <w:rPr>
          <w:rFonts w:cs="Times New Roman"/>
          <w:szCs w:val="24"/>
        </w:rPr>
        <w:t>School nurses provide care to a diverse student population.  T</w:t>
      </w:r>
      <w:r>
        <w:rPr>
          <w:szCs w:val="24"/>
        </w:rPr>
        <w:t xml:space="preserve">he school nurse provides an </w:t>
      </w:r>
      <w:r w:rsidRPr="00A8424E">
        <w:rPr>
          <w:rFonts w:cs="Times New Roman"/>
          <w:szCs w:val="24"/>
        </w:rPr>
        <w:t xml:space="preserve">array of specialized health care procedures, performs mandated </w:t>
      </w:r>
      <w:r>
        <w:rPr>
          <w:szCs w:val="24"/>
        </w:rPr>
        <w:t xml:space="preserve">health screenings, </w:t>
      </w:r>
      <w:r w:rsidRPr="00A8424E">
        <w:rPr>
          <w:rFonts w:cs="Times New Roman"/>
          <w:szCs w:val="24"/>
        </w:rPr>
        <w:t>promotes healthy behaviors and wellness in the school community</w:t>
      </w:r>
      <w:r>
        <w:rPr>
          <w:rFonts w:cs="Times New Roman"/>
          <w:szCs w:val="24"/>
        </w:rPr>
        <w:t>, and help</w:t>
      </w:r>
      <w:r w:rsidR="009E4A25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students </w:t>
      </w:r>
      <w:r w:rsidRPr="00A8424E">
        <w:rPr>
          <w:rFonts w:cs="Times New Roman"/>
          <w:szCs w:val="24"/>
        </w:rPr>
        <w:t>manage their</w:t>
      </w:r>
      <w:r>
        <w:rPr>
          <w:rFonts w:cs="Times New Roman"/>
          <w:szCs w:val="24"/>
        </w:rPr>
        <w:t xml:space="preserve"> own chronic health conditions.  </w:t>
      </w:r>
    </w:p>
    <w:p w:rsidR="009E4A25" w:rsidRDefault="009E4A25" w:rsidP="00DC4052">
      <w:pPr>
        <w:rPr>
          <w:rFonts w:cs="Times New Roman"/>
          <w:szCs w:val="24"/>
        </w:rPr>
      </w:pPr>
      <w:r w:rsidRPr="00A8424E">
        <w:rPr>
          <w:rFonts w:cs="Times New Roman"/>
          <w:szCs w:val="24"/>
        </w:rPr>
        <w:t>For many children, the school nurse is the only health professional they may have access to on a regular basis.  This becomes even more importa</w:t>
      </w:r>
      <w:r>
        <w:rPr>
          <w:rFonts w:cs="Times New Roman"/>
          <w:szCs w:val="24"/>
        </w:rPr>
        <w:t xml:space="preserve">nt as the prevalence of chronic, </w:t>
      </w:r>
      <w:r w:rsidRPr="00A8424E">
        <w:rPr>
          <w:rFonts w:cs="Times New Roman"/>
          <w:szCs w:val="24"/>
        </w:rPr>
        <w:t xml:space="preserve">social, emotional, and other health problems increase. </w:t>
      </w:r>
      <w:r w:rsidR="00A857BA">
        <w:rPr>
          <w:rFonts w:cs="Times New Roman"/>
          <w:szCs w:val="24"/>
        </w:rPr>
        <w:t xml:space="preserve"> </w:t>
      </w:r>
      <w:r w:rsidR="00F422F3" w:rsidRPr="00A8424E">
        <w:rPr>
          <w:rFonts w:cs="Times New Roman"/>
          <w:szCs w:val="24"/>
        </w:rPr>
        <w:t xml:space="preserve">Providing these health services to children can increase school attendance and reduce time spent </w:t>
      </w:r>
      <w:r w:rsidR="00F422F3">
        <w:rPr>
          <w:rFonts w:cs="Times New Roman"/>
          <w:szCs w:val="24"/>
        </w:rPr>
        <w:t xml:space="preserve">by </w:t>
      </w:r>
      <w:r w:rsidR="00F422F3" w:rsidRPr="00A8424E">
        <w:rPr>
          <w:rFonts w:cs="Times New Roman"/>
          <w:szCs w:val="24"/>
        </w:rPr>
        <w:t xml:space="preserve">school staff managing health concerns of students </w:t>
      </w:r>
      <w:r w:rsidR="00F422F3">
        <w:rPr>
          <w:szCs w:val="24"/>
        </w:rPr>
        <w:t xml:space="preserve">while </w:t>
      </w:r>
      <w:r w:rsidR="00F422F3" w:rsidRPr="00A8424E">
        <w:rPr>
          <w:rFonts w:cs="Times New Roman"/>
          <w:szCs w:val="24"/>
        </w:rPr>
        <w:t xml:space="preserve">at school. </w:t>
      </w:r>
      <w:r w:rsidR="00A857BA">
        <w:rPr>
          <w:rFonts w:cs="Times New Roman"/>
          <w:szCs w:val="24"/>
        </w:rPr>
        <w:t xml:space="preserve"> </w:t>
      </w:r>
      <w:r w:rsidR="00F422F3">
        <w:rPr>
          <w:szCs w:val="24"/>
        </w:rPr>
        <w:t xml:space="preserve">The knowledge, </w:t>
      </w:r>
      <w:r w:rsidR="00F422F3" w:rsidRPr="00A8424E">
        <w:rPr>
          <w:rFonts w:cs="Times New Roman"/>
          <w:szCs w:val="24"/>
        </w:rPr>
        <w:t xml:space="preserve">skills, and </w:t>
      </w:r>
      <w:r w:rsidR="00F422F3">
        <w:rPr>
          <w:szCs w:val="24"/>
        </w:rPr>
        <w:t xml:space="preserve">abilities </w:t>
      </w:r>
      <w:r w:rsidR="00F422F3" w:rsidRPr="00A8424E">
        <w:rPr>
          <w:rFonts w:cs="Times New Roman"/>
          <w:szCs w:val="24"/>
        </w:rPr>
        <w:t xml:space="preserve">of licensed professional school nurses help ensure the provision of </w:t>
      </w:r>
      <w:r w:rsidR="00F422F3">
        <w:rPr>
          <w:rFonts w:cs="Times New Roman"/>
          <w:szCs w:val="24"/>
        </w:rPr>
        <w:t xml:space="preserve">quality health care to children. </w:t>
      </w:r>
      <w:r w:rsidR="00DC4052">
        <w:rPr>
          <w:rFonts w:cs="Times New Roman"/>
          <w:szCs w:val="24"/>
        </w:rPr>
        <w:t xml:space="preserve"> </w:t>
      </w:r>
    </w:p>
    <w:p w:rsidR="00F422F3" w:rsidRPr="008F3916" w:rsidRDefault="00F422F3" w:rsidP="00F422F3">
      <w:pPr>
        <w:rPr>
          <w:rStyle w:val="Hyperlink"/>
          <w:szCs w:val="24"/>
        </w:rPr>
      </w:pPr>
      <w:r>
        <w:rPr>
          <w:rFonts w:cs="Times New Roman"/>
          <w:szCs w:val="24"/>
        </w:rPr>
        <w:t>For</w:t>
      </w:r>
      <w:r w:rsidR="008F3916">
        <w:rPr>
          <w:rFonts w:cs="Times New Roman"/>
          <w:szCs w:val="24"/>
        </w:rPr>
        <w:t xml:space="preserve"> more information, please </w:t>
      </w:r>
      <w:r>
        <w:rPr>
          <w:rFonts w:cs="Times New Roman"/>
          <w:szCs w:val="24"/>
        </w:rPr>
        <w:t>c</w:t>
      </w:r>
      <w:r w:rsidRPr="00A8424E">
        <w:rPr>
          <w:rFonts w:cs="Times New Roman"/>
          <w:szCs w:val="24"/>
        </w:rPr>
        <w:t>ontact Tracy White, School Health Specialist</w:t>
      </w:r>
      <w:r>
        <w:rPr>
          <w:rFonts w:cs="Times New Roman"/>
          <w:szCs w:val="24"/>
        </w:rPr>
        <w:t>, by telephone at (804) 786-8671, or by</w:t>
      </w:r>
      <w:r w:rsidRPr="00A8424E">
        <w:rPr>
          <w:rFonts w:cs="Times New Roman"/>
          <w:szCs w:val="24"/>
        </w:rPr>
        <w:t xml:space="preserve"> email at </w:t>
      </w:r>
      <w:r w:rsidR="008F3916">
        <w:rPr>
          <w:rFonts w:cs="Times New Roman"/>
          <w:szCs w:val="24"/>
        </w:rPr>
        <w:fldChar w:fldCharType="begin"/>
      </w:r>
      <w:r w:rsidR="008F3916">
        <w:rPr>
          <w:rFonts w:cs="Times New Roman"/>
          <w:szCs w:val="24"/>
        </w:rPr>
        <w:instrText xml:space="preserve"> HYPERLINK "mailto:Tracy.White@doe.virginia.gov" </w:instrText>
      </w:r>
      <w:r w:rsidR="008F3916">
        <w:rPr>
          <w:rFonts w:cs="Times New Roman"/>
          <w:szCs w:val="24"/>
        </w:rPr>
        <w:fldChar w:fldCharType="separate"/>
      </w:r>
      <w:r w:rsidRPr="008F3916">
        <w:rPr>
          <w:rStyle w:val="Hyperlink"/>
          <w:rFonts w:cs="Times New Roman"/>
          <w:szCs w:val="24"/>
        </w:rPr>
        <w:t>Tracy.White@doe.virginia.gov</w:t>
      </w:r>
      <w:r w:rsidR="008F3916" w:rsidRPr="00EA4C5B">
        <w:rPr>
          <w:rStyle w:val="Hyperlink"/>
          <w:rFonts w:cs="Times New Roman"/>
          <w:color w:val="auto"/>
          <w:szCs w:val="24"/>
          <w:u w:val="none"/>
        </w:rPr>
        <w:t>.</w:t>
      </w:r>
      <w:r w:rsidRPr="008F3916">
        <w:rPr>
          <w:rStyle w:val="Hyperlink"/>
          <w:rFonts w:cs="Times New Roman"/>
          <w:szCs w:val="24"/>
        </w:rPr>
        <w:t xml:space="preserve"> </w:t>
      </w:r>
    </w:p>
    <w:p w:rsidR="00F422F3" w:rsidRPr="002F2AF8" w:rsidRDefault="008F3916" w:rsidP="00F422F3">
      <w:pPr>
        <w:rPr>
          <w:color w:val="000000"/>
          <w:szCs w:val="24"/>
        </w:rPr>
      </w:pPr>
      <w:r>
        <w:rPr>
          <w:rFonts w:cs="Times New Roman"/>
          <w:szCs w:val="24"/>
        </w:rPr>
        <w:fldChar w:fldCharType="end"/>
      </w:r>
      <w:r w:rsidR="00F422F3" w:rsidRPr="002F2AF8">
        <w:rPr>
          <w:rStyle w:val="PlaceholderText"/>
          <w:color w:val="auto"/>
          <w:szCs w:val="24"/>
        </w:rPr>
        <w:t>JFL/</w:t>
      </w:r>
      <w:r w:rsidR="00F422F3">
        <w:rPr>
          <w:color w:val="000000"/>
          <w:szCs w:val="24"/>
        </w:rPr>
        <w:t>TW/</w:t>
      </w:r>
      <w:proofErr w:type="spellStart"/>
      <w:r w:rsidR="00F422F3">
        <w:rPr>
          <w:color w:val="000000"/>
          <w:szCs w:val="24"/>
        </w:rPr>
        <w:t>cw</w:t>
      </w:r>
      <w:proofErr w:type="spellEnd"/>
    </w:p>
    <w:p w:rsidR="00167950" w:rsidRPr="002F2AF8" w:rsidRDefault="00167950" w:rsidP="00167950">
      <w:pPr>
        <w:rPr>
          <w:color w:val="000000"/>
          <w:szCs w:val="24"/>
        </w:rPr>
      </w:pPr>
    </w:p>
    <w:sectPr w:rsidR="00167950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A5" w:rsidRDefault="000F48A5" w:rsidP="00B25322">
      <w:pPr>
        <w:spacing w:after="0" w:line="240" w:lineRule="auto"/>
      </w:pPr>
      <w:r>
        <w:separator/>
      </w:r>
    </w:p>
  </w:endnote>
  <w:endnote w:type="continuationSeparator" w:id="0">
    <w:p w:rsidR="000F48A5" w:rsidRDefault="000F48A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A5" w:rsidRDefault="000F48A5" w:rsidP="00B25322">
      <w:pPr>
        <w:spacing w:after="0" w:line="240" w:lineRule="auto"/>
      </w:pPr>
      <w:r>
        <w:separator/>
      </w:r>
    </w:p>
  </w:footnote>
  <w:footnote w:type="continuationSeparator" w:id="0">
    <w:p w:rsidR="000F48A5" w:rsidRDefault="000F48A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2D83"/>
    <w:rsid w:val="000F48A5"/>
    <w:rsid w:val="00167950"/>
    <w:rsid w:val="00223595"/>
    <w:rsid w:val="00227B1E"/>
    <w:rsid w:val="0027145D"/>
    <w:rsid w:val="002A6350"/>
    <w:rsid w:val="002F2AF8"/>
    <w:rsid w:val="002F2DAF"/>
    <w:rsid w:val="002F32E8"/>
    <w:rsid w:val="0031177E"/>
    <w:rsid w:val="003238EA"/>
    <w:rsid w:val="00406FF4"/>
    <w:rsid w:val="00414707"/>
    <w:rsid w:val="004F6547"/>
    <w:rsid w:val="00537757"/>
    <w:rsid w:val="005840A5"/>
    <w:rsid w:val="005E064F"/>
    <w:rsid w:val="005E06EF"/>
    <w:rsid w:val="00625A9B"/>
    <w:rsid w:val="00653DCC"/>
    <w:rsid w:val="00656E77"/>
    <w:rsid w:val="006F488F"/>
    <w:rsid w:val="00726AE8"/>
    <w:rsid w:val="0073236D"/>
    <w:rsid w:val="00756255"/>
    <w:rsid w:val="007908E0"/>
    <w:rsid w:val="00793593"/>
    <w:rsid w:val="007A73B4"/>
    <w:rsid w:val="007C0B3F"/>
    <w:rsid w:val="007C3E67"/>
    <w:rsid w:val="00851C0B"/>
    <w:rsid w:val="008631A7"/>
    <w:rsid w:val="008C4A46"/>
    <w:rsid w:val="008F3916"/>
    <w:rsid w:val="00977AFA"/>
    <w:rsid w:val="009B51FA"/>
    <w:rsid w:val="009C7253"/>
    <w:rsid w:val="009E38A6"/>
    <w:rsid w:val="009E4A25"/>
    <w:rsid w:val="00A26586"/>
    <w:rsid w:val="00A30BC9"/>
    <w:rsid w:val="00A3144F"/>
    <w:rsid w:val="00A65EE6"/>
    <w:rsid w:val="00A67B2F"/>
    <w:rsid w:val="00A81436"/>
    <w:rsid w:val="00A857BA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56638"/>
    <w:rsid w:val="00D95780"/>
    <w:rsid w:val="00DA0871"/>
    <w:rsid w:val="00DA14B1"/>
    <w:rsid w:val="00DC4052"/>
    <w:rsid w:val="00DD368F"/>
    <w:rsid w:val="00DE36A1"/>
    <w:rsid w:val="00E12E2F"/>
    <w:rsid w:val="00E4085F"/>
    <w:rsid w:val="00E75FCE"/>
    <w:rsid w:val="00E760E6"/>
    <w:rsid w:val="00EA4C5B"/>
    <w:rsid w:val="00ED79E7"/>
    <w:rsid w:val="00EF3BB5"/>
    <w:rsid w:val="00F41943"/>
    <w:rsid w:val="00F422F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2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D5663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2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D5663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administrators/index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1BD1-825B-4EFF-9579-92777D46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School Nurse Day</vt:lpstr>
    </vt:vector>
  </TitlesOfParts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School Nurse Day</dc:title>
  <dc:creator/>
  <cp:lastModifiedBy/>
  <cp:revision>1</cp:revision>
  <dcterms:created xsi:type="dcterms:W3CDTF">2019-05-03T19:39:00Z</dcterms:created>
  <dcterms:modified xsi:type="dcterms:W3CDTF">2019-05-03T19:39:00Z</dcterms:modified>
</cp:coreProperties>
</file>