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BF1730">
        <w:rPr>
          <w:szCs w:val="24"/>
        </w:rPr>
        <w:t>105</w:t>
      </w:r>
      <w:r w:rsidR="006F488F">
        <w:rPr>
          <w:szCs w:val="24"/>
        </w:rPr>
        <w:t>-19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373C06">
        <w:rPr>
          <w:szCs w:val="24"/>
        </w:rPr>
        <w:t xml:space="preserve">May 3, </w:t>
      </w:r>
      <w:r w:rsidR="001B3EB7">
        <w:rPr>
          <w:szCs w:val="24"/>
        </w:rPr>
        <w:t>2019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1B3EB7">
        <w:rPr>
          <w:color w:val="000000"/>
          <w:szCs w:val="24"/>
        </w:rPr>
        <w:t>Ed.D.</w:t>
      </w:r>
      <w:r w:rsidR="00460512">
        <w:rPr>
          <w:color w:val="000000"/>
          <w:szCs w:val="24"/>
        </w:rPr>
        <w:t>,</w:t>
      </w:r>
      <w:r w:rsidR="00414707" w:rsidRPr="002F2AF8">
        <w:rPr>
          <w:color w:val="000000"/>
          <w:szCs w:val="24"/>
        </w:rPr>
        <w:t> </w:t>
      </w:r>
      <w:r w:rsidRPr="002F2AF8">
        <w:rPr>
          <w:szCs w:val="24"/>
        </w:rPr>
        <w:t>Superintendent of Public Instruction</w:t>
      </w:r>
    </w:p>
    <w:p w:rsidR="00167950" w:rsidRDefault="00167950" w:rsidP="00997C13">
      <w:pPr>
        <w:pStyle w:val="Heading2"/>
        <w:tabs>
          <w:tab w:val="left" w:pos="1800"/>
        </w:tabs>
        <w:spacing w:after="0" w:line="240" w:lineRule="auto"/>
        <w:ind w:left="1440" w:hanging="1440"/>
        <w:rPr>
          <w:rFonts w:eastAsia="Times New Roman" w:cs="Times New Roman"/>
          <w:bCs/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901F37">
        <w:rPr>
          <w:szCs w:val="24"/>
        </w:rPr>
        <w:tab/>
      </w:r>
      <w:r w:rsidR="001B3EB7" w:rsidRPr="001B3EB7">
        <w:rPr>
          <w:rFonts w:eastAsia="Times New Roman" w:cs="Times New Roman"/>
          <w:bCs/>
          <w:szCs w:val="24"/>
        </w:rPr>
        <w:t>Public Comment Period and Publ</w:t>
      </w:r>
      <w:r w:rsidR="000A26F8">
        <w:rPr>
          <w:rFonts w:eastAsia="Times New Roman" w:cs="Times New Roman"/>
          <w:bCs/>
          <w:szCs w:val="24"/>
        </w:rPr>
        <w:t>ic Hearings on the Proposed</w:t>
      </w:r>
      <w:r w:rsidR="00997C13">
        <w:rPr>
          <w:rFonts w:eastAsia="Times New Roman" w:cs="Times New Roman"/>
          <w:bCs/>
          <w:szCs w:val="24"/>
        </w:rPr>
        <w:t xml:space="preserve"> 2018</w:t>
      </w:r>
      <w:r w:rsidR="00997C13">
        <w:rPr>
          <w:szCs w:val="24"/>
        </w:rPr>
        <w:t xml:space="preserve"> </w:t>
      </w:r>
      <w:r w:rsidR="00997C13">
        <w:rPr>
          <w:szCs w:val="24"/>
        </w:rPr>
        <w:tab/>
      </w:r>
      <w:r w:rsidR="000A26F8">
        <w:rPr>
          <w:rFonts w:eastAsia="Times New Roman" w:cs="Times New Roman"/>
          <w:bCs/>
          <w:szCs w:val="24"/>
        </w:rPr>
        <w:t xml:space="preserve">Science </w:t>
      </w:r>
      <w:r w:rsidR="001B3EB7" w:rsidRPr="001B3EB7">
        <w:rPr>
          <w:rFonts w:eastAsia="Times New Roman" w:cs="Times New Roman"/>
          <w:bCs/>
          <w:szCs w:val="24"/>
        </w:rPr>
        <w:t>Standards of Learning</w:t>
      </w:r>
      <w:r w:rsidR="001B3EB7">
        <w:rPr>
          <w:rFonts w:eastAsia="Times New Roman" w:cs="Times New Roman"/>
          <w:bCs/>
          <w:szCs w:val="24"/>
        </w:rPr>
        <w:t xml:space="preserve"> Curriculum Framework</w:t>
      </w:r>
    </w:p>
    <w:p w:rsidR="000A26F8" w:rsidRPr="000A26F8" w:rsidRDefault="000A26F8" w:rsidP="000A26F8"/>
    <w:p w:rsidR="001B3EB7" w:rsidRPr="001B3EB7" w:rsidRDefault="00A05ADE" w:rsidP="001B3EB7">
      <w:pPr>
        <w:spacing w:line="240" w:lineRule="auto"/>
        <w:rPr>
          <w:szCs w:val="24"/>
        </w:rPr>
      </w:pPr>
      <w:r>
        <w:rPr>
          <w:szCs w:val="24"/>
        </w:rPr>
        <w:t>On April 25</w:t>
      </w:r>
      <w:r w:rsidR="001B3EB7" w:rsidRPr="001B3EB7">
        <w:rPr>
          <w:szCs w:val="24"/>
        </w:rPr>
        <w:t xml:space="preserve">, 2019, the Virginia Board of Education received for first review the proposed </w:t>
      </w:r>
      <w:r w:rsidRPr="000E42A9">
        <w:rPr>
          <w:szCs w:val="24"/>
        </w:rPr>
        <w:t xml:space="preserve">2018 </w:t>
      </w:r>
      <w:r w:rsidR="001B3EB7" w:rsidRPr="001B3EB7">
        <w:rPr>
          <w:i/>
          <w:szCs w:val="24"/>
        </w:rPr>
        <w:t>Science Standards of Learning Curriculum Framework</w:t>
      </w:r>
      <w:r w:rsidR="001B3EB7" w:rsidRPr="001B3EB7">
        <w:rPr>
          <w:szCs w:val="24"/>
        </w:rPr>
        <w:t xml:space="preserve">. The Virginia Board of Education is now seeking comments from the general public on the proposed </w:t>
      </w:r>
      <w:r>
        <w:rPr>
          <w:szCs w:val="24"/>
        </w:rPr>
        <w:t xml:space="preserve">science curriculum framework </w:t>
      </w:r>
      <w:r w:rsidR="001B3EB7" w:rsidRPr="001B3EB7">
        <w:rPr>
          <w:szCs w:val="24"/>
        </w:rPr>
        <w:t>for use in</w:t>
      </w:r>
      <w:r w:rsidR="00ED1B24">
        <w:rPr>
          <w:szCs w:val="24"/>
        </w:rPr>
        <w:t xml:space="preserve"> </w:t>
      </w:r>
      <w:r w:rsidR="001B3EB7" w:rsidRPr="001B3EB7">
        <w:rPr>
          <w:szCs w:val="24"/>
        </w:rPr>
        <w:t>Virginia public schools</w:t>
      </w:r>
      <w:r w:rsidR="001B3EB7" w:rsidRPr="001B3EB7">
        <w:rPr>
          <w:i/>
          <w:szCs w:val="24"/>
        </w:rPr>
        <w:t>.</w:t>
      </w:r>
    </w:p>
    <w:p w:rsidR="00030121" w:rsidRDefault="001B3EB7" w:rsidP="001B3EB7">
      <w:pPr>
        <w:spacing w:line="240" w:lineRule="auto"/>
        <w:rPr>
          <w:szCs w:val="24"/>
        </w:rPr>
      </w:pPr>
      <w:r w:rsidRPr="001B3EB7">
        <w:rPr>
          <w:szCs w:val="24"/>
        </w:rPr>
        <w:t xml:space="preserve">The proposed 2018 </w:t>
      </w:r>
      <w:r w:rsidRPr="001B3EB7">
        <w:rPr>
          <w:i/>
          <w:szCs w:val="24"/>
        </w:rPr>
        <w:t xml:space="preserve">Science Standards of Learning Curriculum Framework </w:t>
      </w:r>
      <w:r w:rsidRPr="001B3EB7">
        <w:rPr>
          <w:szCs w:val="24"/>
        </w:rPr>
        <w:t xml:space="preserve">provides instructional support </w:t>
      </w:r>
      <w:r>
        <w:rPr>
          <w:szCs w:val="24"/>
        </w:rPr>
        <w:t>for the</w:t>
      </w:r>
      <w:r w:rsidRPr="001B3EB7">
        <w:rPr>
          <w:szCs w:val="24"/>
        </w:rPr>
        <w:t xml:space="preserve"> 2018 </w:t>
      </w:r>
      <w:r w:rsidRPr="000E42A9">
        <w:rPr>
          <w:i/>
          <w:szCs w:val="24"/>
        </w:rPr>
        <w:t>Science Standards of Learning</w:t>
      </w:r>
      <w:r w:rsidRPr="001B3EB7">
        <w:rPr>
          <w:szCs w:val="24"/>
        </w:rPr>
        <w:t xml:space="preserve">.  </w:t>
      </w:r>
      <w:r>
        <w:rPr>
          <w:szCs w:val="24"/>
        </w:rPr>
        <w:t xml:space="preserve">The proposed </w:t>
      </w:r>
      <w:r w:rsidR="00A05ADE">
        <w:rPr>
          <w:szCs w:val="24"/>
        </w:rPr>
        <w:t>framework</w:t>
      </w:r>
      <w:r w:rsidR="00030121">
        <w:rPr>
          <w:szCs w:val="24"/>
        </w:rPr>
        <w:t xml:space="preserve"> </w:t>
      </w:r>
      <w:r w:rsidR="00030121" w:rsidRPr="001B3EB7">
        <w:rPr>
          <w:szCs w:val="24"/>
        </w:rPr>
        <w:t xml:space="preserve">can be accessed on the </w:t>
      </w:r>
      <w:hyperlink r:id="rId10" w:history="1">
        <w:r w:rsidR="00030121" w:rsidRPr="00F172BE">
          <w:rPr>
            <w:rStyle w:val="Hyperlink"/>
            <w:szCs w:val="24"/>
          </w:rPr>
          <w:t>Virginia Department of Education’s w</w:t>
        </w:r>
        <w:r w:rsidR="00030121">
          <w:rPr>
            <w:rStyle w:val="Hyperlink"/>
            <w:szCs w:val="24"/>
          </w:rPr>
          <w:t>eb</w:t>
        </w:r>
        <w:r w:rsidR="00030121" w:rsidRPr="00F172BE">
          <w:rPr>
            <w:rStyle w:val="Hyperlink"/>
            <w:szCs w:val="24"/>
          </w:rPr>
          <w:t>site</w:t>
        </w:r>
      </w:hyperlink>
      <w:r w:rsidR="00030121">
        <w:rPr>
          <w:rStyle w:val="Hyperlink"/>
          <w:szCs w:val="24"/>
          <w:u w:val="none"/>
        </w:rPr>
        <w:t xml:space="preserve"> </w:t>
      </w:r>
      <w:r w:rsidR="00030121">
        <w:rPr>
          <w:rStyle w:val="Hyperlink"/>
          <w:color w:val="auto"/>
          <w:szCs w:val="24"/>
          <w:u w:val="none"/>
        </w:rPr>
        <w:t>along with</w:t>
      </w:r>
      <w:r w:rsidR="00F838FC">
        <w:rPr>
          <w:rStyle w:val="Hyperlink"/>
          <w:color w:val="auto"/>
          <w:szCs w:val="24"/>
          <w:u w:val="none"/>
        </w:rPr>
        <w:t xml:space="preserve"> </w:t>
      </w:r>
      <w:r w:rsidRPr="001B3EB7">
        <w:rPr>
          <w:szCs w:val="24"/>
        </w:rPr>
        <w:t xml:space="preserve">information on providing comments </w:t>
      </w:r>
      <w:r w:rsidR="00030121">
        <w:rPr>
          <w:szCs w:val="24"/>
        </w:rPr>
        <w:t>regarding the frameworks.</w:t>
      </w:r>
    </w:p>
    <w:p w:rsidR="001B3EB7" w:rsidRDefault="001B3EB7" w:rsidP="001B3EB7">
      <w:pPr>
        <w:spacing w:line="240" w:lineRule="auto"/>
        <w:rPr>
          <w:szCs w:val="24"/>
        </w:rPr>
      </w:pPr>
      <w:r w:rsidRPr="001B3EB7">
        <w:rPr>
          <w:szCs w:val="24"/>
        </w:rPr>
        <w:t xml:space="preserve">Public comment regarding the proposed 2018 </w:t>
      </w:r>
      <w:r w:rsidRPr="001B3EB7">
        <w:rPr>
          <w:i/>
          <w:szCs w:val="24"/>
        </w:rPr>
        <w:t>Science Standards of Learning</w:t>
      </w:r>
      <w:r w:rsidRPr="001B3EB7">
        <w:rPr>
          <w:szCs w:val="24"/>
        </w:rPr>
        <w:t xml:space="preserve"> </w:t>
      </w:r>
      <w:r w:rsidRPr="001B3EB7">
        <w:rPr>
          <w:i/>
          <w:szCs w:val="24"/>
        </w:rPr>
        <w:t>Curriculum Framework</w:t>
      </w:r>
      <w:r w:rsidRPr="001B3EB7">
        <w:rPr>
          <w:szCs w:val="24"/>
        </w:rPr>
        <w:t xml:space="preserve"> may be submitted</w:t>
      </w:r>
      <w:r w:rsidR="00F172BE">
        <w:rPr>
          <w:szCs w:val="24"/>
        </w:rPr>
        <w:t xml:space="preserve"> electronically through the </w:t>
      </w:r>
      <w:hyperlink r:id="rId11" w:history="1">
        <w:r w:rsidR="00F172BE">
          <w:rPr>
            <w:rStyle w:val="Hyperlink"/>
            <w:szCs w:val="24"/>
          </w:rPr>
          <w:t>2018 Science Curriculum Framework Feedback Survey</w:t>
        </w:r>
      </w:hyperlink>
      <w:r w:rsidRPr="001B3EB7">
        <w:rPr>
          <w:szCs w:val="24"/>
        </w:rPr>
        <w:t xml:space="preserve"> no later than </w:t>
      </w:r>
      <w:r>
        <w:rPr>
          <w:szCs w:val="24"/>
        </w:rPr>
        <w:t>June 6, 2019.  Interactive webinars will also be held to allow stakeholders additional opportunities to provide public comments.  These one-hour webinars will be held</w:t>
      </w:r>
      <w:r w:rsidRPr="001B3EB7">
        <w:rPr>
          <w:szCs w:val="24"/>
        </w:rPr>
        <w:t>:</w:t>
      </w:r>
    </w:p>
    <w:p w:rsidR="001B3EB7" w:rsidRDefault="001B3EB7" w:rsidP="001B3EB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May 8</w:t>
      </w:r>
      <w:r w:rsidR="000E42A9">
        <w:rPr>
          <w:szCs w:val="24"/>
        </w:rPr>
        <w:t>, 2019 at 7:30 AM and 4</w:t>
      </w:r>
      <w:r>
        <w:rPr>
          <w:szCs w:val="24"/>
        </w:rPr>
        <w:t xml:space="preserve"> PM</w:t>
      </w:r>
    </w:p>
    <w:p w:rsidR="001B3EB7" w:rsidRPr="001B3EB7" w:rsidRDefault="001B3EB7" w:rsidP="001B3EB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M</w:t>
      </w:r>
      <w:r w:rsidR="000E42A9">
        <w:rPr>
          <w:szCs w:val="24"/>
        </w:rPr>
        <w:t xml:space="preserve">ay 14, 2019 at 4 PM and 6 </w:t>
      </w:r>
      <w:r>
        <w:rPr>
          <w:szCs w:val="24"/>
        </w:rPr>
        <w:t>PM</w:t>
      </w:r>
    </w:p>
    <w:p w:rsidR="00BA5321" w:rsidRDefault="00F172BE" w:rsidP="001B3EB7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Registration information for the webinars can be found on the </w:t>
      </w:r>
      <w:hyperlink r:id="rId12" w:history="1">
        <w:r w:rsidRPr="00F172BE">
          <w:rPr>
            <w:rStyle w:val="Hyperlink"/>
            <w:rFonts w:eastAsia="Times New Roman" w:cs="Times New Roman"/>
            <w:szCs w:val="24"/>
          </w:rPr>
          <w:t>VDOE website.</w:t>
        </w:r>
      </w:hyperlink>
    </w:p>
    <w:p w:rsidR="001B3EB7" w:rsidRPr="00F42122" w:rsidRDefault="001B3EB7" w:rsidP="001B3EB7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For additional information about the proposed 2018 </w:t>
      </w:r>
      <w:r w:rsidRPr="00DC72CA">
        <w:rPr>
          <w:rFonts w:eastAsia="Times New Roman" w:cs="Times New Roman"/>
          <w:i/>
          <w:szCs w:val="24"/>
        </w:rPr>
        <w:t>Science Standards of Learning</w:t>
      </w:r>
      <w:r w:rsidRPr="00F42122">
        <w:rPr>
          <w:rFonts w:eastAsia="Times New Roman" w:cs="Times New Roman"/>
          <w:szCs w:val="24"/>
        </w:rPr>
        <w:t xml:space="preserve"> </w:t>
      </w:r>
      <w:r w:rsidRPr="0019183D">
        <w:rPr>
          <w:rFonts w:eastAsia="Times New Roman" w:cs="Times New Roman"/>
          <w:i/>
          <w:szCs w:val="24"/>
        </w:rPr>
        <w:t xml:space="preserve">Curriculum Framework, </w:t>
      </w:r>
      <w:r>
        <w:rPr>
          <w:rFonts w:eastAsia="Times New Roman" w:cs="Times New Roman"/>
          <w:szCs w:val="24"/>
        </w:rPr>
        <w:t>please contact Anne Petersen, Science Coordinator, at the Office of Science, Technology</w:t>
      </w:r>
      <w:r w:rsidR="00ED1B24">
        <w:rPr>
          <w:rFonts w:eastAsia="Times New Roman" w:cs="Times New Roman"/>
          <w:szCs w:val="24"/>
        </w:rPr>
        <w:t>, Science, and Mathematics</w:t>
      </w:r>
      <w:r w:rsidR="000E42A9">
        <w:rPr>
          <w:rFonts w:eastAsia="Times New Roman" w:cs="Times New Roman"/>
          <w:szCs w:val="24"/>
        </w:rPr>
        <w:t>,</w:t>
      </w:r>
      <w:r w:rsidR="00ED1B24">
        <w:rPr>
          <w:rFonts w:eastAsia="Times New Roman" w:cs="Times New Roman"/>
          <w:szCs w:val="24"/>
        </w:rPr>
        <w:t xml:space="preserve"> by e</w:t>
      </w:r>
      <w:r>
        <w:rPr>
          <w:rFonts w:eastAsia="Times New Roman" w:cs="Times New Roman"/>
          <w:szCs w:val="24"/>
        </w:rPr>
        <w:t xml:space="preserve">mail at </w:t>
      </w:r>
      <w:hyperlink r:id="rId13" w:history="1">
        <w:r w:rsidRPr="00E3559C">
          <w:rPr>
            <w:rStyle w:val="Hyperlink"/>
            <w:rFonts w:eastAsia="Times New Roman" w:cs="Times New Roman"/>
            <w:szCs w:val="24"/>
          </w:rPr>
          <w:t>anne.petersen@doe.virginia.gov</w:t>
        </w:r>
      </w:hyperlink>
      <w:r>
        <w:rPr>
          <w:rStyle w:val="Hyperlink"/>
          <w:rFonts w:eastAsia="Times New Roman" w:cs="Times New Roman"/>
          <w:szCs w:val="24"/>
        </w:rPr>
        <w:t xml:space="preserve"> </w:t>
      </w:r>
      <w:r w:rsidRPr="00F42122">
        <w:rPr>
          <w:rFonts w:eastAsia="Times New Roman" w:cs="Times New Roman"/>
          <w:szCs w:val="24"/>
        </w:rPr>
        <w:t>or by telephone at (804) 225-2676.</w:t>
      </w:r>
    </w:p>
    <w:p w:rsidR="008C4A46" w:rsidRPr="002F2AF8" w:rsidRDefault="005E064F" w:rsidP="00167950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232E41">
        <w:rPr>
          <w:color w:val="000000"/>
          <w:szCs w:val="24"/>
        </w:rPr>
        <w:t>ap</w:t>
      </w:r>
      <w:bookmarkStart w:id="0" w:name="_GoBack"/>
      <w:bookmarkEnd w:id="0"/>
    </w:p>
    <w:sectPr w:rsidR="008C4A46" w:rsidRPr="002F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78" w:rsidRDefault="00722678" w:rsidP="00B25322">
      <w:pPr>
        <w:spacing w:after="0" w:line="240" w:lineRule="auto"/>
      </w:pPr>
      <w:r>
        <w:separator/>
      </w:r>
    </w:p>
  </w:endnote>
  <w:endnote w:type="continuationSeparator" w:id="0">
    <w:p w:rsidR="00722678" w:rsidRDefault="0072267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78" w:rsidRDefault="00722678" w:rsidP="00B25322">
      <w:pPr>
        <w:spacing w:after="0" w:line="240" w:lineRule="auto"/>
      </w:pPr>
      <w:r>
        <w:separator/>
      </w:r>
    </w:p>
  </w:footnote>
  <w:footnote w:type="continuationSeparator" w:id="0">
    <w:p w:rsidR="00722678" w:rsidRDefault="0072267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C1FD0"/>
    <w:multiLevelType w:val="hybridMultilevel"/>
    <w:tmpl w:val="3258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30121"/>
    <w:rsid w:val="00062952"/>
    <w:rsid w:val="000A26F8"/>
    <w:rsid w:val="000E2D83"/>
    <w:rsid w:val="000E42A9"/>
    <w:rsid w:val="00124D60"/>
    <w:rsid w:val="00167950"/>
    <w:rsid w:val="001B3EB7"/>
    <w:rsid w:val="001F53DA"/>
    <w:rsid w:val="00223595"/>
    <w:rsid w:val="00227B1E"/>
    <w:rsid w:val="00232E41"/>
    <w:rsid w:val="0027145D"/>
    <w:rsid w:val="00273E3D"/>
    <w:rsid w:val="002A6350"/>
    <w:rsid w:val="002F2AF8"/>
    <w:rsid w:val="002F2DAF"/>
    <w:rsid w:val="0031177E"/>
    <w:rsid w:val="003238EA"/>
    <w:rsid w:val="00373C06"/>
    <w:rsid w:val="003F6ADC"/>
    <w:rsid w:val="00406FF4"/>
    <w:rsid w:val="00414707"/>
    <w:rsid w:val="00460512"/>
    <w:rsid w:val="004F6547"/>
    <w:rsid w:val="005840A5"/>
    <w:rsid w:val="005E064F"/>
    <w:rsid w:val="005E06EF"/>
    <w:rsid w:val="00625A9B"/>
    <w:rsid w:val="00653DCC"/>
    <w:rsid w:val="006F488F"/>
    <w:rsid w:val="007125DC"/>
    <w:rsid w:val="00722678"/>
    <w:rsid w:val="00726AE8"/>
    <w:rsid w:val="0073236D"/>
    <w:rsid w:val="00756255"/>
    <w:rsid w:val="00793593"/>
    <w:rsid w:val="007A73B4"/>
    <w:rsid w:val="007C0B3F"/>
    <w:rsid w:val="007C3E67"/>
    <w:rsid w:val="00851C0B"/>
    <w:rsid w:val="008631A7"/>
    <w:rsid w:val="0087010D"/>
    <w:rsid w:val="008C4A46"/>
    <w:rsid w:val="00901F37"/>
    <w:rsid w:val="00907190"/>
    <w:rsid w:val="00977AFA"/>
    <w:rsid w:val="00984C35"/>
    <w:rsid w:val="00997C13"/>
    <w:rsid w:val="009B51FA"/>
    <w:rsid w:val="009C7253"/>
    <w:rsid w:val="009E38A6"/>
    <w:rsid w:val="00A05ADE"/>
    <w:rsid w:val="00A26586"/>
    <w:rsid w:val="00A30BC9"/>
    <w:rsid w:val="00A3144F"/>
    <w:rsid w:val="00A65EE6"/>
    <w:rsid w:val="00A67B2F"/>
    <w:rsid w:val="00A81436"/>
    <w:rsid w:val="00AE65FD"/>
    <w:rsid w:val="00B01E92"/>
    <w:rsid w:val="00B25322"/>
    <w:rsid w:val="00BA5321"/>
    <w:rsid w:val="00BC1A9C"/>
    <w:rsid w:val="00BE00E6"/>
    <w:rsid w:val="00BF1730"/>
    <w:rsid w:val="00C00952"/>
    <w:rsid w:val="00C23584"/>
    <w:rsid w:val="00C25FA1"/>
    <w:rsid w:val="00CA70A4"/>
    <w:rsid w:val="00CF0233"/>
    <w:rsid w:val="00D21B03"/>
    <w:rsid w:val="00D534B4"/>
    <w:rsid w:val="00D55B56"/>
    <w:rsid w:val="00D95780"/>
    <w:rsid w:val="00DA0871"/>
    <w:rsid w:val="00DA14B1"/>
    <w:rsid w:val="00DA5D93"/>
    <w:rsid w:val="00DD0DE5"/>
    <w:rsid w:val="00DD368F"/>
    <w:rsid w:val="00DE36A1"/>
    <w:rsid w:val="00E12E2F"/>
    <w:rsid w:val="00E4085F"/>
    <w:rsid w:val="00E75FCE"/>
    <w:rsid w:val="00E760E6"/>
    <w:rsid w:val="00E8552B"/>
    <w:rsid w:val="00ED1B24"/>
    <w:rsid w:val="00ED79E7"/>
    <w:rsid w:val="00F172BE"/>
    <w:rsid w:val="00F41943"/>
    <w:rsid w:val="00F81813"/>
    <w:rsid w:val="00F8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2E0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232E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mailto:anne.petersen@doe.virgini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e.virginia.gov/instruction/science/index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puSvSNHmUh3drZqE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oe.virginia.gov/instruction/science/index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i62239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C5C88-16D5-41F4-8257-0D4820AD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2019-05-02T00:16:00Z</dcterms:created>
  <dcterms:modified xsi:type="dcterms:W3CDTF">2019-05-02T00:18:00Z</dcterms:modified>
</cp:coreProperties>
</file>