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232F64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67950" w:rsidRPr="002F2AF8">
        <w:rPr>
          <w:szCs w:val="24"/>
        </w:rPr>
        <w:t>Superintendent’s Memo #</w:t>
      </w:r>
      <w:r w:rsidR="00256772">
        <w:rPr>
          <w:szCs w:val="24"/>
        </w:rPr>
        <w:t>092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32F64">
        <w:rPr>
          <w:szCs w:val="24"/>
        </w:rPr>
        <w:t xml:space="preserve">April </w:t>
      </w:r>
      <w:r w:rsidR="00364204">
        <w:rPr>
          <w:szCs w:val="24"/>
        </w:rPr>
        <w:t>19</w:t>
      </w:r>
      <w:r w:rsidR="00232F64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066A76">
      <w:pPr>
        <w:pStyle w:val="Heading2"/>
        <w:tabs>
          <w:tab w:val="left" w:pos="1800"/>
        </w:tabs>
        <w:spacing w:line="240" w:lineRule="auto"/>
        <w:ind w:left="1800" w:hanging="1800"/>
        <w:rPr>
          <w:szCs w:val="24"/>
        </w:rPr>
      </w:pPr>
      <w:r w:rsidRPr="00D07FB3">
        <w:rPr>
          <w:b w:val="0"/>
          <w:szCs w:val="24"/>
        </w:rPr>
        <w:t>SUBJECT:</w:t>
      </w:r>
      <w:r w:rsidR="00D07FB3">
        <w:rPr>
          <w:szCs w:val="24"/>
        </w:rPr>
        <w:tab/>
      </w:r>
      <w:r w:rsidR="00E73D64">
        <w:rPr>
          <w:szCs w:val="24"/>
        </w:rPr>
        <w:t xml:space="preserve">Implementation of New Standards of Learning Test Blueprints based on the 2015 </w:t>
      </w:r>
      <w:r w:rsidR="00624117" w:rsidRPr="00624117">
        <w:rPr>
          <w:rFonts w:cs="Times New Roman"/>
          <w:i/>
          <w:iCs/>
          <w:color w:val="222222"/>
          <w:shd w:val="clear" w:color="auto" w:fill="FFFFFF"/>
        </w:rPr>
        <w:t>History and Soci</w:t>
      </w:r>
      <w:r w:rsidR="00D07FB3">
        <w:rPr>
          <w:rFonts w:cs="Times New Roman"/>
          <w:i/>
          <w:iCs/>
          <w:color w:val="222222"/>
          <w:shd w:val="clear" w:color="auto" w:fill="FFFFFF"/>
        </w:rPr>
        <w:t>al Science Standards of Learning</w:t>
      </w:r>
    </w:p>
    <w:p w:rsidR="00364204" w:rsidRDefault="002D5572" w:rsidP="00066A76">
      <w:pPr>
        <w:spacing w:before="100" w:beforeAutospacing="1" w:after="0" w:line="240" w:lineRule="auto"/>
        <w:rPr>
          <w:rFonts w:eastAsia="Times New Roman" w:cs="Times New Roman"/>
          <w:color w:val="000000"/>
          <w:szCs w:val="24"/>
        </w:rPr>
      </w:pPr>
      <w:r>
        <w:rPr>
          <w:color w:val="000000"/>
          <w:szCs w:val="24"/>
        </w:rPr>
        <w:t xml:space="preserve">As stated in </w:t>
      </w:r>
      <w:hyperlink r:id="rId10" w:history="1">
        <w:r w:rsidRPr="002125BD">
          <w:rPr>
            <w:rStyle w:val="Hyperlink"/>
            <w:szCs w:val="24"/>
          </w:rPr>
          <w:t>Superintendent’s Memo No. 072-15</w:t>
        </w:r>
      </w:hyperlink>
      <w:r>
        <w:rPr>
          <w:color w:val="000000"/>
          <w:szCs w:val="24"/>
        </w:rPr>
        <w:t xml:space="preserve"> and </w:t>
      </w:r>
      <w:hyperlink r:id="rId11" w:history="1">
        <w:r w:rsidRPr="000249D4">
          <w:rPr>
            <w:rStyle w:val="Hyperlink"/>
            <w:szCs w:val="24"/>
          </w:rPr>
          <w:t>Superintendent’s Memo No.186-16</w:t>
        </w:r>
      </w:hyperlink>
      <w:r>
        <w:rPr>
          <w:color w:val="000000"/>
          <w:szCs w:val="24"/>
        </w:rPr>
        <w:t xml:space="preserve">, the Virginia Board of Education adopted the 2015 </w:t>
      </w:r>
      <w:r w:rsidRPr="00624117">
        <w:rPr>
          <w:rFonts w:cs="Times New Roman"/>
          <w:i/>
          <w:iCs/>
          <w:color w:val="222222"/>
          <w:shd w:val="clear" w:color="auto" w:fill="FFFFFF"/>
        </w:rPr>
        <w:t>History and Social Science Standards of Learning</w:t>
      </w:r>
      <w:r w:rsidRPr="00AF1BB5">
        <w:rPr>
          <w:rFonts w:cs="Times New Roman"/>
          <w:color w:val="222222"/>
          <w:shd w:val="clear" w:color="auto" w:fill="FFFFFF"/>
        </w:rPr>
        <w:t> </w:t>
      </w:r>
      <w:r>
        <w:rPr>
          <w:rFonts w:cs="Times New Roman"/>
          <w:color w:val="222222"/>
          <w:shd w:val="clear" w:color="auto" w:fill="FFFFFF"/>
        </w:rPr>
        <w:t xml:space="preserve">on March 26, 2015, and approved the </w:t>
      </w:r>
      <w:r>
        <w:rPr>
          <w:color w:val="000000"/>
          <w:szCs w:val="24"/>
        </w:rPr>
        <w:t xml:space="preserve">2015 </w:t>
      </w:r>
      <w:r w:rsidRPr="00624117">
        <w:rPr>
          <w:rFonts w:cs="Times New Roman"/>
          <w:i/>
          <w:iCs/>
          <w:color w:val="222222"/>
          <w:shd w:val="clear" w:color="auto" w:fill="FFFFFF"/>
        </w:rPr>
        <w:t>History and Social Science Standards of Learning</w:t>
      </w:r>
      <w:r>
        <w:rPr>
          <w:rFonts w:cs="Times New Roman"/>
          <w:iCs/>
          <w:color w:val="222222"/>
          <w:shd w:val="clear" w:color="auto" w:fill="FFFFFF"/>
        </w:rPr>
        <w:t xml:space="preserve"> </w:t>
      </w:r>
      <w:hyperlink r:id="rId12" w:history="1">
        <w:r w:rsidRPr="009C1E44">
          <w:rPr>
            <w:rStyle w:val="Hyperlink"/>
            <w:rFonts w:cs="Times New Roman"/>
            <w:iCs/>
            <w:shd w:val="clear" w:color="auto" w:fill="FFFFFF"/>
          </w:rPr>
          <w:t>Curriculum Framework</w:t>
        </w:r>
      </w:hyperlink>
      <w:r>
        <w:rPr>
          <w:rFonts w:cs="Times New Roman"/>
          <w:iCs/>
          <w:color w:val="222222"/>
          <w:shd w:val="clear" w:color="auto" w:fill="FFFFFF"/>
        </w:rPr>
        <w:t xml:space="preserve"> on January 28, 2016.</w:t>
      </w:r>
      <w:r w:rsidR="002125BD">
        <w:rPr>
          <w:rFonts w:cs="Times New Roman"/>
          <w:iCs/>
          <w:color w:val="222222"/>
          <w:shd w:val="clear" w:color="auto" w:fill="FFFFFF"/>
        </w:rPr>
        <w:t xml:space="preserve"> </w:t>
      </w:r>
      <w:r w:rsidR="00D45EF0">
        <w:rPr>
          <w:rFonts w:cs="Times New Roman"/>
          <w:iCs/>
          <w:color w:val="222222"/>
          <w:shd w:val="clear" w:color="auto" w:fill="FFFFFF"/>
        </w:rPr>
        <w:t>More recently,</w:t>
      </w:r>
      <w:r w:rsidR="002125BD">
        <w:rPr>
          <w:rFonts w:cs="Times New Roman"/>
          <w:iCs/>
          <w:color w:val="222222"/>
          <w:shd w:val="clear" w:color="auto" w:fill="FFFFFF"/>
        </w:rPr>
        <w:t xml:space="preserve"> </w:t>
      </w:r>
      <w:hyperlink r:id="rId13" w:history="1">
        <w:r w:rsidR="002125BD" w:rsidRPr="000249D4">
          <w:rPr>
            <w:rStyle w:val="Hyperlink"/>
            <w:rFonts w:cs="Times New Roman"/>
            <w:iCs/>
            <w:shd w:val="clear" w:color="auto" w:fill="FFFFFF"/>
          </w:rPr>
          <w:t>Superintendent’s Memo No. 067-19</w:t>
        </w:r>
      </w:hyperlink>
      <w:r w:rsidR="002125BD">
        <w:rPr>
          <w:rFonts w:cs="Times New Roman"/>
          <w:iCs/>
          <w:color w:val="222222"/>
          <w:shd w:val="clear" w:color="auto" w:fill="FFFFFF"/>
        </w:rPr>
        <w:t xml:space="preserve"> provided an update to school divisions </w:t>
      </w:r>
      <w:r w:rsidR="002125BD" w:rsidRPr="00212B9A">
        <w:rPr>
          <w:rFonts w:eastAsia="Times New Roman" w:cs="Times New Roman"/>
          <w:color w:val="000000"/>
          <w:szCs w:val="24"/>
        </w:rPr>
        <w:t xml:space="preserve">regarding the </w:t>
      </w:r>
      <w:r w:rsidR="00D45EF0">
        <w:rPr>
          <w:rFonts w:eastAsia="Times New Roman" w:cs="Times New Roman"/>
          <w:color w:val="000000"/>
          <w:szCs w:val="24"/>
        </w:rPr>
        <w:t>Standards of Learning</w:t>
      </w:r>
      <w:r w:rsidR="002125BD" w:rsidRPr="00212B9A">
        <w:rPr>
          <w:rFonts w:eastAsia="Times New Roman" w:cs="Times New Roman"/>
          <w:color w:val="000000"/>
          <w:szCs w:val="24"/>
        </w:rPr>
        <w:t xml:space="preserve"> history and social science tests that will be administered </w:t>
      </w:r>
      <w:r w:rsidR="00D45EF0">
        <w:rPr>
          <w:rFonts w:eastAsia="Times New Roman" w:cs="Times New Roman"/>
          <w:color w:val="000000"/>
          <w:szCs w:val="24"/>
        </w:rPr>
        <w:t xml:space="preserve">for the first time </w:t>
      </w:r>
      <w:r w:rsidR="002125BD" w:rsidRPr="00212B9A">
        <w:rPr>
          <w:rFonts w:eastAsia="Times New Roman" w:cs="Times New Roman"/>
          <w:color w:val="000000"/>
          <w:szCs w:val="24"/>
        </w:rPr>
        <w:t xml:space="preserve">in </w:t>
      </w:r>
      <w:r w:rsidR="00D45EF0">
        <w:rPr>
          <w:rFonts w:eastAsia="Times New Roman" w:cs="Times New Roman"/>
          <w:color w:val="000000"/>
          <w:szCs w:val="24"/>
        </w:rPr>
        <w:t xml:space="preserve">the </w:t>
      </w:r>
      <w:r w:rsidR="002125BD" w:rsidRPr="00212B9A">
        <w:rPr>
          <w:rFonts w:eastAsia="Times New Roman" w:cs="Times New Roman"/>
          <w:color w:val="000000"/>
          <w:szCs w:val="24"/>
        </w:rPr>
        <w:t>2019-2020</w:t>
      </w:r>
      <w:r w:rsidR="00D45EF0">
        <w:rPr>
          <w:rFonts w:eastAsia="Times New Roman" w:cs="Times New Roman"/>
          <w:color w:val="000000"/>
          <w:szCs w:val="24"/>
        </w:rPr>
        <w:t xml:space="preserve"> school year</w:t>
      </w:r>
      <w:r w:rsidR="002125BD" w:rsidRPr="00212B9A">
        <w:rPr>
          <w:rFonts w:eastAsia="Times New Roman" w:cs="Times New Roman"/>
          <w:color w:val="000000"/>
          <w:szCs w:val="24"/>
        </w:rPr>
        <w:t xml:space="preserve">. </w:t>
      </w:r>
    </w:p>
    <w:p w:rsidR="002125BD" w:rsidRDefault="002125BD" w:rsidP="00066A76">
      <w:pPr>
        <w:spacing w:before="100" w:beforeAutospacing="1" w:after="0" w:line="240" w:lineRule="auto"/>
        <w:rPr>
          <w:rFonts w:eastAsia="Times New Roman" w:cs="Times New Roman"/>
          <w:szCs w:val="24"/>
        </w:rPr>
      </w:pPr>
      <w:r w:rsidRPr="00212B9A">
        <w:rPr>
          <w:rFonts w:eastAsia="Times New Roman" w:cs="Times New Roman"/>
          <w:color w:val="000000"/>
          <w:szCs w:val="24"/>
        </w:rPr>
        <w:t>Beginning with t</w:t>
      </w:r>
      <w:r w:rsidR="00D45EF0">
        <w:rPr>
          <w:rFonts w:eastAsia="Times New Roman" w:cs="Times New Roman"/>
          <w:szCs w:val="24"/>
        </w:rPr>
        <w:t>he s</w:t>
      </w:r>
      <w:r w:rsidRPr="00212B9A">
        <w:rPr>
          <w:rFonts w:eastAsia="Times New Roman" w:cs="Times New Roman"/>
          <w:szCs w:val="24"/>
        </w:rPr>
        <w:t>pring 2020 test administration, the following</w:t>
      </w:r>
      <w:r w:rsidR="00D45EF0">
        <w:rPr>
          <w:rFonts w:eastAsia="Times New Roman" w:cs="Times New Roman"/>
          <w:szCs w:val="24"/>
        </w:rPr>
        <w:t xml:space="preserve"> Standards of Learning</w:t>
      </w:r>
      <w:r w:rsidRPr="00212B9A">
        <w:rPr>
          <w:rFonts w:eastAsia="Times New Roman" w:cs="Times New Roman"/>
          <w:szCs w:val="24"/>
        </w:rPr>
        <w:t xml:space="preserve"> tests will be based on the 2015 </w:t>
      </w:r>
      <w:r w:rsidRPr="00212B9A">
        <w:rPr>
          <w:rFonts w:eastAsia="Times New Roman" w:cs="Times New Roman"/>
          <w:i/>
          <w:szCs w:val="24"/>
        </w:rPr>
        <w:t>History and Social Science Standards of Learning</w:t>
      </w:r>
      <w:r w:rsidRPr="00212B9A">
        <w:rPr>
          <w:rFonts w:eastAsia="Times New Roman" w:cs="Times New Roman"/>
          <w:szCs w:val="24"/>
        </w:rPr>
        <w:t>:</w:t>
      </w:r>
    </w:p>
    <w:p w:rsidR="002B4309" w:rsidRPr="00212B9A" w:rsidRDefault="002B4309" w:rsidP="00066A76">
      <w:pPr>
        <w:spacing w:after="0" w:line="240" w:lineRule="auto"/>
        <w:rPr>
          <w:rFonts w:eastAsia="Times New Roman" w:cs="Times New Roman"/>
          <w:szCs w:val="24"/>
        </w:rPr>
      </w:pPr>
    </w:p>
    <w:p w:rsidR="002125BD" w:rsidRPr="00212B9A" w:rsidRDefault="002125BD" w:rsidP="00066A76">
      <w:pPr>
        <w:pStyle w:val="ListParagraph"/>
        <w:numPr>
          <w:ilvl w:val="0"/>
          <w:numId w:val="2"/>
        </w:numPr>
        <w:rPr>
          <w:szCs w:val="24"/>
        </w:rPr>
      </w:pPr>
      <w:r w:rsidRPr="00212B9A">
        <w:rPr>
          <w:szCs w:val="24"/>
        </w:rPr>
        <w:t>Virginia Studies</w:t>
      </w:r>
    </w:p>
    <w:p w:rsidR="002125BD" w:rsidRPr="00212B9A" w:rsidRDefault="002125BD" w:rsidP="00066A76">
      <w:pPr>
        <w:pStyle w:val="ListParagraph"/>
        <w:numPr>
          <w:ilvl w:val="0"/>
          <w:numId w:val="2"/>
        </w:numPr>
        <w:rPr>
          <w:szCs w:val="24"/>
        </w:rPr>
      </w:pPr>
      <w:r w:rsidRPr="00212B9A">
        <w:rPr>
          <w:szCs w:val="24"/>
        </w:rPr>
        <w:t>Civic and Economics</w:t>
      </w:r>
    </w:p>
    <w:p w:rsidR="002125BD" w:rsidRDefault="002125BD" w:rsidP="00066A76">
      <w:pPr>
        <w:pStyle w:val="ListParagraph"/>
        <w:numPr>
          <w:ilvl w:val="0"/>
          <w:numId w:val="2"/>
        </w:numPr>
        <w:rPr>
          <w:szCs w:val="24"/>
        </w:rPr>
      </w:pPr>
      <w:r w:rsidRPr="00212B9A">
        <w:rPr>
          <w:szCs w:val="24"/>
        </w:rPr>
        <w:t>Virginia and U.S. History</w:t>
      </w:r>
    </w:p>
    <w:p w:rsidR="00FA02C1" w:rsidRDefault="00FA02C1" w:rsidP="00066A76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FA02C1" w:rsidRDefault="002C4CFC" w:rsidP="00066A7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New </w:t>
      </w:r>
      <w:r w:rsidRPr="00090DF1">
        <w:rPr>
          <w:rFonts w:cs="Times New Roman"/>
          <w:szCs w:val="24"/>
        </w:rPr>
        <w:t>test blueprints</w:t>
      </w:r>
      <w:r>
        <w:rPr>
          <w:rFonts w:cs="Times New Roman"/>
          <w:szCs w:val="24"/>
        </w:rPr>
        <w:t xml:space="preserve"> </w:t>
      </w:r>
      <w:r w:rsidRPr="00212B9A">
        <w:rPr>
          <w:rFonts w:eastAsia="Times New Roman" w:cs="Times New Roman"/>
          <w:szCs w:val="24"/>
        </w:rPr>
        <w:t>b</w:t>
      </w:r>
      <w:bookmarkStart w:id="0" w:name="_GoBack"/>
      <w:bookmarkEnd w:id="0"/>
      <w:r w:rsidRPr="00212B9A">
        <w:rPr>
          <w:rFonts w:eastAsia="Times New Roman" w:cs="Times New Roman"/>
          <w:szCs w:val="24"/>
        </w:rPr>
        <w:t xml:space="preserve">ased on the 2015 </w:t>
      </w:r>
      <w:r w:rsidRPr="00212B9A">
        <w:rPr>
          <w:rFonts w:eastAsia="Times New Roman" w:cs="Times New Roman"/>
          <w:i/>
          <w:szCs w:val="24"/>
        </w:rPr>
        <w:t>History and Social Science Standards of Learning</w:t>
      </w:r>
      <w:r w:rsidRPr="00090DF1">
        <w:rPr>
          <w:rFonts w:cs="Times New Roman"/>
          <w:szCs w:val="24"/>
        </w:rPr>
        <w:t xml:space="preserve"> </w:t>
      </w:r>
      <w:r w:rsidR="00BC2E8A">
        <w:rPr>
          <w:rFonts w:cs="Times New Roman"/>
          <w:szCs w:val="24"/>
        </w:rPr>
        <w:t xml:space="preserve">for these tests </w:t>
      </w:r>
      <w:r w:rsidRPr="00090DF1">
        <w:rPr>
          <w:rFonts w:cs="Times New Roman"/>
          <w:szCs w:val="24"/>
        </w:rPr>
        <w:t xml:space="preserve">are available </w:t>
      </w:r>
      <w:hyperlink r:id="rId14" w:history="1">
        <w:r w:rsidRPr="00BC2E8A">
          <w:rPr>
            <w:rStyle w:val="Hyperlink"/>
            <w:rFonts w:cs="Times New Roman"/>
            <w:szCs w:val="24"/>
          </w:rPr>
          <w:t>online</w:t>
        </w:r>
      </w:hyperlink>
      <w:r>
        <w:rPr>
          <w:rFonts w:cs="Times New Roman"/>
          <w:szCs w:val="24"/>
        </w:rPr>
        <w:t>. The</w:t>
      </w:r>
      <w:r w:rsidR="00BC2E8A">
        <w:rPr>
          <w:rFonts w:cs="Times New Roman"/>
          <w:szCs w:val="24"/>
        </w:rPr>
        <w:t xml:space="preserve"> new</w:t>
      </w:r>
      <w:r w:rsidR="009C1E44">
        <w:rPr>
          <w:rFonts w:cs="Times New Roman"/>
          <w:szCs w:val="24"/>
        </w:rPr>
        <w:t xml:space="preserve"> test blueprints</w:t>
      </w:r>
      <w:r>
        <w:rPr>
          <w:rFonts w:cs="Times New Roman"/>
          <w:szCs w:val="24"/>
        </w:rPr>
        <w:t xml:space="preserve"> are shared at this time </w:t>
      </w:r>
      <w:r>
        <w:rPr>
          <w:rFonts w:eastAsia="Times New Roman" w:cs="Times New Roman"/>
          <w:szCs w:val="24"/>
        </w:rPr>
        <w:t>t</w:t>
      </w:r>
      <w:r w:rsidR="00FA02C1">
        <w:rPr>
          <w:rFonts w:eastAsia="Times New Roman" w:cs="Times New Roman"/>
          <w:szCs w:val="24"/>
        </w:rPr>
        <w:t xml:space="preserve">o </w:t>
      </w:r>
      <w:r w:rsidRPr="00090DF1">
        <w:rPr>
          <w:rFonts w:cs="Times New Roman"/>
          <w:szCs w:val="24"/>
        </w:rPr>
        <w:t>accommodate curriculum development and instructional planning</w:t>
      </w:r>
      <w:r>
        <w:rPr>
          <w:rFonts w:eastAsia="Times New Roman" w:cs="Times New Roman"/>
          <w:szCs w:val="24"/>
        </w:rPr>
        <w:t xml:space="preserve"> in </w:t>
      </w:r>
      <w:r w:rsidR="00FA02C1" w:rsidRPr="00212B9A">
        <w:rPr>
          <w:rFonts w:eastAsia="Times New Roman" w:cs="Times New Roman"/>
          <w:szCs w:val="24"/>
        </w:rPr>
        <w:t>preparation for</w:t>
      </w:r>
      <w:r w:rsidR="0036420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implementing</w:t>
      </w:r>
      <w:r w:rsidR="00FA02C1" w:rsidRPr="00212B9A">
        <w:rPr>
          <w:rFonts w:eastAsia="Times New Roman" w:cs="Times New Roman"/>
          <w:szCs w:val="24"/>
        </w:rPr>
        <w:t xml:space="preserve"> </w:t>
      </w:r>
      <w:r w:rsidR="000249D4">
        <w:rPr>
          <w:rFonts w:eastAsia="Times New Roman" w:cs="Times New Roman"/>
          <w:szCs w:val="24"/>
        </w:rPr>
        <w:t xml:space="preserve">these </w:t>
      </w:r>
      <w:r w:rsidR="00FA02C1" w:rsidRPr="00212B9A">
        <w:rPr>
          <w:rFonts w:eastAsia="Times New Roman" w:cs="Times New Roman"/>
          <w:szCs w:val="24"/>
        </w:rPr>
        <w:t xml:space="preserve">tests </w:t>
      </w:r>
      <w:r>
        <w:rPr>
          <w:rFonts w:eastAsia="Times New Roman" w:cs="Times New Roman"/>
          <w:szCs w:val="24"/>
        </w:rPr>
        <w:t>beginning in s</w:t>
      </w:r>
      <w:r w:rsidR="00FA02C1" w:rsidRPr="00212B9A">
        <w:rPr>
          <w:rFonts w:eastAsia="Times New Roman" w:cs="Times New Roman"/>
          <w:szCs w:val="24"/>
        </w:rPr>
        <w:t>pring 2020</w:t>
      </w:r>
      <w:r w:rsidR="000249D4">
        <w:rPr>
          <w:rFonts w:cs="Times New Roman"/>
          <w:szCs w:val="24"/>
        </w:rPr>
        <w:t>.</w:t>
      </w:r>
    </w:p>
    <w:p w:rsidR="002B4309" w:rsidRDefault="002B4309" w:rsidP="00066A76">
      <w:pPr>
        <w:spacing w:after="0" w:line="240" w:lineRule="auto"/>
        <w:rPr>
          <w:rFonts w:cs="Times New Roman"/>
          <w:szCs w:val="24"/>
        </w:rPr>
      </w:pPr>
    </w:p>
    <w:p w:rsidR="00D45EF0" w:rsidRPr="00212B9A" w:rsidRDefault="004F5C7E" w:rsidP="00066A76">
      <w:pPr>
        <w:spacing w:line="240" w:lineRule="auto"/>
        <w:rPr>
          <w:szCs w:val="24"/>
        </w:rPr>
      </w:pPr>
      <w:r w:rsidRPr="00090DF1">
        <w:rPr>
          <w:rFonts w:cs="Times New Roman"/>
          <w:szCs w:val="24"/>
        </w:rPr>
        <w:t xml:space="preserve">It is </w:t>
      </w:r>
      <w:r w:rsidR="00D45EF0">
        <w:rPr>
          <w:rFonts w:cs="Times New Roman"/>
          <w:szCs w:val="24"/>
        </w:rPr>
        <w:t>important to note</w:t>
      </w:r>
      <w:r w:rsidRPr="00090DF1">
        <w:rPr>
          <w:rFonts w:cs="Times New Roman"/>
          <w:szCs w:val="24"/>
        </w:rPr>
        <w:t xml:space="preserve"> that</w:t>
      </w:r>
      <w:r w:rsidR="00BC2E8A">
        <w:rPr>
          <w:rFonts w:cs="Times New Roman"/>
          <w:szCs w:val="24"/>
        </w:rPr>
        <w:t xml:space="preserve"> </w:t>
      </w:r>
      <w:r w:rsidR="008A4133">
        <w:rPr>
          <w:rFonts w:cs="Times New Roman"/>
          <w:szCs w:val="24"/>
        </w:rPr>
        <w:t>tests based on these</w:t>
      </w:r>
      <w:r w:rsidRPr="00090DF1">
        <w:rPr>
          <w:rFonts w:cs="Times New Roman"/>
          <w:szCs w:val="24"/>
        </w:rPr>
        <w:t xml:space="preserve"> new blueprints </w:t>
      </w:r>
      <w:r w:rsidR="008A4133">
        <w:rPr>
          <w:rFonts w:cs="Times New Roman"/>
          <w:szCs w:val="24"/>
        </w:rPr>
        <w:t>will not be administered</w:t>
      </w:r>
      <w:r w:rsidRPr="00090DF1">
        <w:rPr>
          <w:rFonts w:cs="Times New Roman"/>
          <w:szCs w:val="24"/>
        </w:rPr>
        <w:t xml:space="preserve"> until </w:t>
      </w:r>
      <w:r>
        <w:rPr>
          <w:rFonts w:cs="Times New Roman"/>
          <w:szCs w:val="24"/>
        </w:rPr>
        <w:t>spring 2</w:t>
      </w:r>
      <w:r w:rsidRPr="00090DF1">
        <w:rPr>
          <w:rFonts w:cs="Times New Roman"/>
          <w:szCs w:val="24"/>
        </w:rPr>
        <w:t>020</w:t>
      </w:r>
      <w:r>
        <w:rPr>
          <w:rFonts w:cs="Times New Roman"/>
          <w:szCs w:val="24"/>
        </w:rPr>
        <w:t>.</w:t>
      </w:r>
      <w:r w:rsidR="00BC2E8A">
        <w:rPr>
          <w:rFonts w:cs="Times New Roman"/>
          <w:szCs w:val="24"/>
        </w:rPr>
        <w:t xml:space="preserve"> In addition,</w:t>
      </w:r>
      <w:r w:rsidR="00D45EF0">
        <w:rPr>
          <w:rFonts w:cs="Times New Roman"/>
          <w:szCs w:val="24"/>
        </w:rPr>
        <w:t xml:space="preserve"> </w:t>
      </w:r>
      <w:r w:rsidR="008A4133">
        <w:rPr>
          <w:rFonts w:cs="Times New Roman"/>
          <w:szCs w:val="24"/>
        </w:rPr>
        <w:t xml:space="preserve">the </w:t>
      </w:r>
      <w:r w:rsidR="008A4133">
        <w:rPr>
          <w:szCs w:val="24"/>
        </w:rPr>
        <w:t>other history and social science Standards of Learning</w:t>
      </w:r>
      <w:r w:rsidR="008A4133" w:rsidRPr="00212B9A">
        <w:rPr>
          <w:szCs w:val="24"/>
        </w:rPr>
        <w:t xml:space="preserve"> </w:t>
      </w:r>
      <w:r w:rsidR="008A4133">
        <w:rPr>
          <w:szCs w:val="24"/>
        </w:rPr>
        <w:t>tests</w:t>
      </w:r>
      <w:r w:rsidR="00BC2E8A">
        <w:rPr>
          <w:szCs w:val="24"/>
        </w:rPr>
        <w:t>,</w:t>
      </w:r>
      <w:r w:rsidR="008A4133">
        <w:rPr>
          <w:szCs w:val="24"/>
        </w:rPr>
        <w:t xml:space="preserve"> which include the</w:t>
      </w:r>
      <w:r w:rsidR="00F17F1F">
        <w:rPr>
          <w:szCs w:val="24"/>
        </w:rPr>
        <w:t xml:space="preserve"> end-of-course</w:t>
      </w:r>
      <w:r w:rsidR="008A4133">
        <w:rPr>
          <w:szCs w:val="24"/>
        </w:rPr>
        <w:t xml:space="preserve"> </w:t>
      </w:r>
      <w:r w:rsidR="00D45EF0" w:rsidRPr="00212B9A">
        <w:rPr>
          <w:szCs w:val="24"/>
        </w:rPr>
        <w:t>World History to 1500, World History from 1500 to the Present, and World Geography tests</w:t>
      </w:r>
      <w:r w:rsidR="00BC2E8A">
        <w:rPr>
          <w:szCs w:val="24"/>
        </w:rPr>
        <w:t>,</w:t>
      </w:r>
      <w:r w:rsidR="00D45EF0" w:rsidRPr="00212B9A">
        <w:rPr>
          <w:szCs w:val="24"/>
        </w:rPr>
        <w:t xml:space="preserve"> will continue to be based on the 2008 </w:t>
      </w:r>
      <w:r w:rsidR="00D45EF0" w:rsidRPr="00212B9A">
        <w:rPr>
          <w:rFonts w:eastAsia="Times New Roman" w:cs="Times New Roman"/>
          <w:i/>
          <w:szCs w:val="24"/>
        </w:rPr>
        <w:t>History and Socia</w:t>
      </w:r>
      <w:r w:rsidR="008A4133">
        <w:rPr>
          <w:rFonts w:eastAsia="Times New Roman" w:cs="Times New Roman"/>
          <w:i/>
          <w:szCs w:val="24"/>
        </w:rPr>
        <w:t>l Science Standards of Learning</w:t>
      </w:r>
      <w:r w:rsidR="008A4133">
        <w:rPr>
          <w:szCs w:val="24"/>
        </w:rPr>
        <w:t>.</w:t>
      </w:r>
    </w:p>
    <w:p w:rsidR="002B4309" w:rsidRDefault="000249D4" w:rsidP="00066A76">
      <w:pPr>
        <w:pStyle w:val="BodyText"/>
        <w:spacing w:after="0" w:line="240" w:lineRule="auto"/>
        <w:rPr>
          <w:rFonts w:cs="Times New Roman"/>
          <w:szCs w:val="24"/>
        </w:rPr>
      </w:pPr>
      <w:r w:rsidRPr="00090DF1">
        <w:rPr>
          <w:rFonts w:cs="Times New Roman"/>
          <w:szCs w:val="24"/>
        </w:rPr>
        <w:t xml:space="preserve">If you have any questions, please contact the student </w:t>
      </w:r>
      <w:r>
        <w:rPr>
          <w:rFonts w:cs="Times New Roman"/>
          <w:szCs w:val="24"/>
        </w:rPr>
        <w:t xml:space="preserve">assessment staff </w:t>
      </w:r>
      <w:r w:rsidRPr="00090DF1">
        <w:rPr>
          <w:rFonts w:cs="Times New Roman"/>
          <w:szCs w:val="24"/>
        </w:rPr>
        <w:t xml:space="preserve">by email at </w:t>
      </w:r>
      <w:hyperlink r:id="rId15" w:history="1">
        <w:r w:rsidRPr="00264D7A">
          <w:rPr>
            <w:rStyle w:val="Hyperlink"/>
            <w:rFonts w:cs="Times New Roman"/>
            <w:szCs w:val="24"/>
          </w:rPr>
          <w:t>Student_Assessment@doe.virginia.gov</w:t>
        </w:r>
      </w:hyperlink>
      <w:r>
        <w:rPr>
          <w:rFonts w:cs="Times New Roman"/>
          <w:szCs w:val="24"/>
        </w:rPr>
        <w:t xml:space="preserve"> </w:t>
      </w:r>
      <w:r w:rsidRPr="00090DF1">
        <w:rPr>
          <w:rFonts w:cs="Times New Roman"/>
          <w:szCs w:val="24"/>
        </w:rPr>
        <w:t>or by phone at (804) 225-2102.</w:t>
      </w:r>
    </w:p>
    <w:p w:rsidR="002B4309" w:rsidRDefault="002B4309" w:rsidP="00066A76">
      <w:pPr>
        <w:pStyle w:val="BodyText"/>
        <w:spacing w:after="0" w:line="240" w:lineRule="auto"/>
        <w:rPr>
          <w:rFonts w:cs="Times New Roman"/>
          <w:szCs w:val="24"/>
        </w:rPr>
      </w:pPr>
    </w:p>
    <w:p w:rsidR="008C4A46" w:rsidRPr="002B4309" w:rsidRDefault="005E064F" w:rsidP="002B4309">
      <w:pPr>
        <w:pStyle w:val="BodyText"/>
        <w:spacing w:line="240" w:lineRule="auto"/>
        <w:rPr>
          <w:rFonts w:cs="Times New Roman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232F64">
        <w:rPr>
          <w:color w:val="000000"/>
          <w:szCs w:val="24"/>
        </w:rPr>
        <w:t>SLR/sw</w:t>
      </w:r>
    </w:p>
    <w:sectPr w:rsidR="008C4A46" w:rsidRPr="002B4309" w:rsidSect="00F17F1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41F23"/>
    <w:multiLevelType w:val="hybridMultilevel"/>
    <w:tmpl w:val="680C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49D4"/>
    <w:rsid w:val="00062952"/>
    <w:rsid w:val="00066A76"/>
    <w:rsid w:val="000E2D83"/>
    <w:rsid w:val="00121401"/>
    <w:rsid w:val="00167950"/>
    <w:rsid w:val="001C709E"/>
    <w:rsid w:val="002125BD"/>
    <w:rsid w:val="00223595"/>
    <w:rsid w:val="00227B1E"/>
    <w:rsid w:val="00232F64"/>
    <w:rsid w:val="00256772"/>
    <w:rsid w:val="0027145D"/>
    <w:rsid w:val="002A6350"/>
    <w:rsid w:val="002B4309"/>
    <w:rsid w:val="002C4CFC"/>
    <w:rsid w:val="002D5572"/>
    <w:rsid w:val="002F2AF8"/>
    <w:rsid w:val="002F2DAF"/>
    <w:rsid w:val="0031177E"/>
    <w:rsid w:val="003238EA"/>
    <w:rsid w:val="00364204"/>
    <w:rsid w:val="00384A61"/>
    <w:rsid w:val="00403100"/>
    <w:rsid w:val="00406FF4"/>
    <w:rsid w:val="00414707"/>
    <w:rsid w:val="004F5C7E"/>
    <w:rsid w:val="004F6547"/>
    <w:rsid w:val="005840A5"/>
    <w:rsid w:val="005E064F"/>
    <w:rsid w:val="005E06EF"/>
    <w:rsid w:val="00624117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A4133"/>
    <w:rsid w:val="008C4A46"/>
    <w:rsid w:val="008E65A1"/>
    <w:rsid w:val="00900C1C"/>
    <w:rsid w:val="00977AFA"/>
    <w:rsid w:val="009B51FA"/>
    <w:rsid w:val="009C1E44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C2E8A"/>
    <w:rsid w:val="00BE00E6"/>
    <w:rsid w:val="00C23584"/>
    <w:rsid w:val="00C25FA1"/>
    <w:rsid w:val="00C36251"/>
    <w:rsid w:val="00CA70A4"/>
    <w:rsid w:val="00CF0233"/>
    <w:rsid w:val="00D07FB3"/>
    <w:rsid w:val="00D45EF0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3D64"/>
    <w:rsid w:val="00E75FCE"/>
    <w:rsid w:val="00E760E6"/>
    <w:rsid w:val="00ED79E7"/>
    <w:rsid w:val="00F17F1F"/>
    <w:rsid w:val="00F41943"/>
    <w:rsid w:val="00F81813"/>
    <w:rsid w:val="00FA02C1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BodyText">
    <w:name w:val="Body Text"/>
    <w:basedOn w:val="Normal"/>
    <w:link w:val="BodyTextChar"/>
    <w:uiPriority w:val="99"/>
    <w:unhideWhenUsed/>
    <w:rsid w:val="000249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249D4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2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9/067-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testing/sol/standards_docs/history_socialscience/index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16/186-16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udent_Assessment@doe.virginia.gov" TargetMode="External"/><Relationship Id="rId10" Type="http://schemas.openxmlformats.org/officeDocument/2006/relationships/hyperlink" Target="http://www.doe.virginia.gov/administrators/superintendents_memos/2015/072-15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testing/sol/standards_docs/history_socialscience/index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CE65-3253-418B-8419-C4DFF51A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2019-04-18T13:49:00Z</dcterms:created>
  <dcterms:modified xsi:type="dcterms:W3CDTF">2019-04-18T13:49:00Z</dcterms:modified>
</cp:coreProperties>
</file>