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3061" w:right="3325" w:firstLine="0"/>
        <w:jc w:val="center"/>
        <w:rPr>
          <w:rFonts w:ascii="Segoe UI Black"/>
          <w:b/>
          <w:sz w:val="40"/>
        </w:rPr>
      </w:pPr>
      <w:r>
        <w:rPr>
          <w:rFonts w:ascii="Segoe UI Black"/>
          <w:b/>
          <w:sz w:val="40"/>
        </w:rPr>
        <w:t>Top 100 Highest-Paying Jobs in Virginia</w:t>
      </w:r>
    </w:p>
    <w:p>
      <w:pPr>
        <w:spacing w:before="78"/>
        <w:ind w:left="3061" w:right="3311" w:firstLine="0"/>
        <w:jc w:val="center"/>
        <w:rPr>
          <w:rFonts w:ascii="Segoe UI Semibold"/>
          <w:b/>
          <w:sz w:val="28"/>
        </w:rPr>
      </w:pPr>
      <w:r>
        <w:rPr>
          <w:rFonts w:ascii="Segoe UI Semibold"/>
          <w:b/>
          <w:sz w:val="28"/>
        </w:rPr>
        <w:t>Prepared for School Year 2023-2024</w:t>
      </w:r>
    </w:p>
    <w:p>
      <w:pPr>
        <w:pStyle w:val="BodyText"/>
        <w:spacing w:before="3"/>
        <w:rPr>
          <w:rFonts w:ascii="Segoe UI Semibold"/>
          <w:b/>
          <w:sz w:val="19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4676"/>
        <w:gridCol w:w="1152"/>
        <w:gridCol w:w="2449"/>
        <w:gridCol w:w="1916"/>
        <w:gridCol w:w="3078"/>
      </w:tblGrid>
      <w:tr>
        <w:trPr>
          <w:trHeight w:val="1617" w:hRule="atLeast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spacing w:before="6"/>
              <w:rPr>
                <w:rFonts w:ascii="Segoe UI Semibold"/>
                <w:b/>
                <w:sz w:val="33"/>
              </w:rPr>
            </w:pPr>
          </w:p>
          <w:p>
            <w:pPr>
              <w:pStyle w:val="TableParagraph"/>
              <w:spacing w:line="301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Rank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spacing w:before="6"/>
              <w:rPr>
                <w:rFonts w:ascii="Segoe UI Semibold"/>
                <w:b/>
                <w:sz w:val="33"/>
              </w:rPr>
            </w:pPr>
          </w:p>
          <w:p>
            <w:pPr>
              <w:pStyle w:val="TableParagraph"/>
              <w:spacing w:line="301" w:lineRule="exact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Occupation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9"/>
              <w:ind w:left="178" w:right="91" w:firstLine="28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Median </w:t>
            </w:r>
            <w:r>
              <w:rPr>
                <w:b/>
                <w:color w:val="FFFFFF"/>
                <w:spacing w:val="-2"/>
                <w:sz w:val="24"/>
              </w:rPr>
              <w:t>Annual </w:t>
            </w:r>
            <w:r>
              <w:rPr>
                <w:b/>
                <w:color w:val="FFFFFF"/>
                <w:spacing w:val="-1"/>
                <w:sz w:val="24"/>
              </w:rPr>
              <w:t>Virginia</w:t>
            </w:r>
            <w:r>
              <w:rPr>
                <w:b/>
                <w:color w:val="FFFFFF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Wage</w:t>
            </w:r>
          </w:p>
          <w:p>
            <w:pPr>
              <w:pStyle w:val="TableParagraph"/>
              <w:spacing w:line="301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(2022)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spacing w:line="237" w:lineRule="auto" w:before="235"/>
              <w:ind w:left="121" w:right="1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Typical Entry-Level Degree/Education</w:t>
            </w:r>
          </w:p>
          <w:p>
            <w:pPr>
              <w:pStyle w:val="TableParagraph"/>
              <w:spacing w:line="301" w:lineRule="exact" w:before="4"/>
              <w:ind w:left="12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(2022)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9"/>
              <w:ind w:left="121" w:right="55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Typical Required Work Experience</w:t>
            </w:r>
          </w:p>
          <w:p>
            <w:pPr>
              <w:pStyle w:val="TableParagraph"/>
              <w:spacing w:line="301" w:lineRule="exact"/>
              <w:ind w:left="12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(2022)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spacing w:before="3"/>
              <w:rPr>
                <w:rFonts w:ascii="Segoe UI Semibold"/>
                <w:b/>
                <w:sz w:val="41"/>
              </w:rPr>
            </w:pPr>
          </w:p>
          <w:p>
            <w:pPr>
              <w:pStyle w:val="TableParagraph"/>
              <w:spacing w:line="320" w:lineRule="atLeast"/>
              <w:ind w:left="116" w:right="7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Typical On-the-Job Training (2022)</w:t>
            </w:r>
          </w:p>
        </w:tc>
      </w:tr>
      <w:tr>
        <w:trPr>
          <w:trHeight w:val="585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before="146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before="146"/>
              <w:ind w:left="110"/>
              <w:rPr>
                <w:sz w:val="22"/>
              </w:rPr>
            </w:pPr>
            <w:r>
              <w:rPr>
                <w:sz w:val="22"/>
              </w:rPr>
              <w:t>Emergency Medicine Physicians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line="290" w:lineRule="exact"/>
              <w:ind w:left="168"/>
              <w:rPr>
                <w:sz w:val="22"/>
              </w:rPr>
            </w:pPr>
            <w:r>
              <w:rPr>
                <w:sz w:val="22"/>
              </w:rPr>
              <w:t>$239,200</w:t>
            </w:r>
          </w:p>
          <w:p>
            <w:pPr>
              <w:pStyle w:val="TableParagraph"/>
              <w:spacing w:line="275" w:lineRule="exact"/>
              <w:ind w:left="269"/>
              <w:rPr>
                <w:sz w:val="22"/>
              </w:rPr>
            </w:pPr>
            <w:r>
              <w:rPr>
                <w:sz w:val="22"/>
              </w:rPr>
              <w:t>or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more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94" w:lineRule="exact"/>
              <w:ind w:left="111" w:right="379"/>
              <w:rPr>
                <w:sz w:val="22"/>
              </w:rPr>
            </w:pPr>
            <w:r>
              <w:rPr>
                <w:sz w:val="22"/>
              </w:rPr>
              <w:t>Doctoral or professional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before="146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before="146"/>
              <w:ind w:left="106"/>
              <w:rPr>
                <w:sz w:val="22"/>
              </w:rPr>
            </w:pPr>
            <w:r>
              <w:rPr>
                <w:sz w:val="22"/>
              </w:rPr>
              <w:t>Internship/residency</w:t>
            </w:r>
          </w:p>
        </w:tc>
      </w:tr>
      <w:tr>
        <w:trPr>
          <w:trHeight w:val="581" w:hRule="atLeast"/>
        </w:trPr>
        <w:tc>
          <w:tcPr>
            <w:tcW w:w="782" w:type="dxa"/>
          </w:tcPr>
          <w:p>
            <w:pPr>
              <w:pStyle w:val="TableParagraph"/>
              <w:spacing w:before="143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676" w:type="dxa"/>
          </w:tcPr>
          <w:p>
            <w:pPr>
              <w:pStyle w:val="TableParagraph"/>
              <w:spacing w:before="143"/>
              <w:ind w:left="110"/>
              <w:rPr>
                <w:sz w:val="22"/>
              </w:rPr>
            </w:pPr>
            <w:r>
              <w:rPr>
                <w:sz w:val="22"/>
              </w:rPr>
              <w:t>Neurologists</w:t>
            </w:r>
          </w:p>
        </w:tc>
        <w:tc>
          <w:tcPr>
            <w:tcW w:w="1152" w:type="dxa"/>
          </w:tcPr>
          <w:p>
            <w:pPr>
              <w:pStyle w:val="TableParagraph"/>
              <w:spacing w:line="287" w:lineRule="exact"/>
              <w:ind w:left="168"/>
              <w:rPr>
                <w:sz w:val="22"/>
              </w:rPr>
            </w:pPr>
            <w:r>
              <w:rPr>
                <w:sz w:val="22"/>
              </w:rPr>
              <w:t>$239,200</w:t>
            </w:r>
          </w:p>
          <w:p>
            <w:pPr>
              <w:pStyle w:val="TableParagraph"/>
              <w:spacing w:line="275" w:lineRule="exact"/>
              <w:ind w:left="269"/>
              <w:rPr>
                <w:sz w:val="22"/>
              </w:rPr>
            </w:pPr>
            <w:r>
              <w:rPr>
                <w:sz w:val="22"/>
              </w:rPr>
              <w:t>or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more</w:t>
            </w:r>
          </w:p>
        </w:tc>
        <w:tc>
          <w:tcPr>
            <w:tcW w:w="2449" w:type="dxa"/>
          </w:tcPr>
          <w:p>
            <w:pPr>
              <w:pStyle w:val="TableParagraph"/>
              <w:spacing w:line="287" w:lineRule="exact"/>
              <w:ind w:left="111"/>
              <w:rPr>
                <w:sz w:val="22"/>
              </w:rPr>
            </w:pPr>
            <w:r>
              <w:rPr>
                <w:sz w:val="22"/>
              </w:rPr>
              <w:t>Doctoral or</w:t>
            </w:r>
          </w:p>
          <w:p>
            <w:pPr>
              <w:pStyle w:val="TableParagraph"/>
              <w:spacing w:line="275" w:lineRule="exact"/>
              <w:ind w:left="111"/>
              <w:rPr>
                <w:sz w:val="22"/>
              </w:rPr>
            </w:pPr>
            <w:r>
              <w:rPr>
                <w:sz w:val="22"/>
              </w:rPr>
              <w:t>professional degree</w:t>
            </w:r>
          </w:p>
        </w:tc>
        <w:tc>
          <w:tcPr>
            <w:tcW w:w="1916" w:type="dxa"/>
          </w:tcPr>
          <w:p>
            <w:pPr>
              <w:pStyle w:val="TableParagraph"/>
              <w:spacing w:before="143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before="143"/>
              <w:ind w:left="106"/>
              <w:rPr>
                <w:sz w:val="22"/>
              </w:rPr>
            </w:pPr>
            <w:r>
              <w:rPr>
                <w:sz w:val="22"/>
              </w:rPr>
              <w:t>Internship/residency</w:t>
            </w:r>
          </w:p>
        </w:tc>
      </w:tr>
      <w:tr>
        <w:trPr>
          <w:trHeight w:val="585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before="146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before="146"/>
              <w:ind w:left="110"/>
              <w:rPr>
                <w:sz w:val="22"/>
              </w:rPr>
            </w:pPr>
            <w:r>
              <w:rPr>
                <w:sz w:val="22"/>
              </w:rPr>
              <w:t>Obstetricians and Gynecologists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line="290" w:lineRule="exact"/>
              <w:ind w:left="168"/>
              <w:rPr>
                <w:sz w:val="22"/>
              </w:rPr>
            </w:pPr>
            <w:r>
              <w:rPr>
                <w:sz w:val="22"/>
              </w:rPr>
              <w:t>$239,200</w:t>
            </w:r>
          </w:p>
          <w:p>
            <w:pPr>
              <w:pStyle w:val="TableParagraph"/>
              <w:spacing w:line="275" w:lineRule="exact"/>
              <w:ind w:left="269"/>
              <w:rPr>
                <w:sz w:val="22"/>
              </w:rPr>
            </w:pPr>
            <w:r>
              <w:rPr>
                <w:sz w:val="22"/>
              </w:rPr>
              <w:t>or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more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92" w:lineRule="exact" w:before="1"/>
              <w:ind w:left="111" w:right="379"/>
              <w:rPr>
                <w:sz w:val="22"/>
              </w:rPr>
            </w:pPr>
            <w:r>
              <w:rPr>
                <w:sz w:val="22"/>
              </w:rPr>
              <w:t>Doctoral or professional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before="146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before="146"/>
              <w:ind w:left="106"/>
              <w:rPr>
                <w:sz w:val="22"/>
              </w:rPr>
            </w:pPr>
            <w:r>
              <w:rPr>
                <w:sz w:val="22"/>
              </w:rPr>
              <w:t>Internship/residency</w:t>
            </w:r>
          </w:p>
        </w:tc>
      </w:tr>
      <w:tr>
        <w:trPr>
          <w:trHeight w:val="584" w:hRule="atLeast"/>
        </w:trPr>
        <w:tc>
          <w:tcPr>
            <w:tcW w:w="782" w:type="dxa"/>
          </w:tcPr>
          <w:p>
            <w:pPr>
              <w:pStyle w:val="TableParagraph"/>
              <w:spacing w:before="146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676" w:type="dxa"/>
          </w:tcPr>
          <w:p>
            <w:pPr>
              <w:pStyle w:val="TableParagraph"/>
              <w:spacing w:before="146"/>
              <w:ind w:left="110"/>
              <w:rPr>
                <w:sz w:val="22"/>
              </w:rPr>
            </w:pPr>
            <w:r>
              <w:rPr>
                <w:sz w:val="22"/>
              </w:rPr>
              <w:t>Physicians, Pathologists</w:t>
            </w:r>
          </w:p>
        </w:tc>
        <w:tc>
          <w:tcPr>
            <w:tcW w:w="1152" w:type="dxa"/>
          </w:tcPr>
          <w:p>
            <w:pPr>
              <w:pStyle w:val="TableParagraph"/>
              <w:spacing w:line="290" w:lineRule="exact"/>
              <w:ind w:left="168"/>
              <w:rPr>
                <w:sz w:val="22"/>
              </w:rPr>
            </w:pPr>
            <w:r>
              <w:rPr>
                <w:sz w:val="22"/>
              </w:rPr>
              <w:t>$239,200</w:t>
            </w:r>
          </w:p>
          <w:p>
            <w:pPr>
              <w:pStyle w:val="TableParagraph"/>
              <w:spacing w:line="275" w:lineRule="exact"/>
              <w:ind w:left="269"/>
              <w:rPr>
                <w:sz w:val="22"/>
              </w:rPr>
            </w:pPr>
            <w:r>
              <w:rPr>
                <w:sz w:val="22"/>
              </w:rPr>
              <w:t>or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more</w:t>
            </w:r>
          </w:p>
        </w:tc>
        <w:tc>
          <w:tcPr>
            <w:tcW w:w="2449" w:type="dxa"/>
          </w:tcPr>
          <w:p>
            <w:pPr>
              <w:pStyle w:val="TableParagraph"/>
              <w:spacing w:line="292" w:lineRule="exact" w:before="1"/>
              <w:ind w:left="111" w:right="379"/>
              <w:rPr>
                <w:sz w:val="22"/>
              </w:rPr>
            </w:pPr>
            <w:r>
              <w:rPr>
                <w:sz w:val="22"/>
              </w:rPr>
              <w:t>Doctoral or professional degree</w:t>
            </w:r>
          </w:p>
        </w:tc>
        <w:tc>
          <w:tcPr>
            <w:tcW w:w="1916" w:type="dxa"/>
          </w:tcPr>
          <w:p>
            <w:pPr>
              <w:pStyle w:val="TableParagraph"/>
              <w:spacing w:before="146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before="146"/>
              <w:ind w:left="106"/>
              <w:rPr>
                <w:sz w:val="22"/>
              </w:rPr>
            </w:pPr>
            <w:r>
              <w:rPr>
                <w:sz w:val="22"/>
              </w:rPr>
              <w:t>Internship/residency</w:t>
            </w:r>
          </w:p>
        </w:tc>
      </w:tr>
      <w:tr>
        <w:trPr>
          <w:trHeight w:val="585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before="146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before="146"/>
              <w:ind w:left="110"/>
              <w:rPr>
                <w:sz w:val="22"/>
              </w:rPr>
            </w:pPr>
            <w:r>
              <w:rPr>
                <w:sz w:val="22"/>
              </w:rPr>
              <w:t>Psychiatrists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line="290" w:lineRule="exact"/>
              <w:ind w:left="168"/>
              <w:rPr>
                <w:sz w:val="22"/>
              </w:rPr>
            </w:pPr>
            <w:r>
              <w:rPr>
                <w:sz w:val="22"/>
              </w:rPr>
              <w:t>$239,200</w:t>
            </w:r>
          </w:p>
          <w:p>
            <w:pPr>
              <w:pStyle w:val="TableParagraph"/>
              <w:spacing w:line="275" w:lineRule="exact"/>
              <w:ind w:left="269"/>
              <w:rPr>
                <w:sz w:val="22"/>
              </w:rPr>
            </w:pPr>
            <w:r>
              <w:rPr>
                <w:sz w:val="22"/>
              </w:rPr>
              <w:t>or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more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92" w:lineRule="exact" w:before="1"/>
              <w:ind w:left="111" w:right="379"/>
              <w:rPr>
                <w:sz w:val="22"/>
              </w:rPr>
            </w:pPr>
            <w:r>
              <w:rPr>
                <w:sz w:val="22"/>
              </w:rPr>
              <w:t>Doctoral or professional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before="146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before="146"/>
              <w:ind w:left="106"/>
              <w:rPr>
                <w:sz w:val="22"/>
              </w:rPr>
            </w:pPr>
            <w:r>
              <w:rPr>
                <w:sz w:val="22"/>
              </w:rPr>
              <w:t>Internship/residency</w:t>
            </w:r>
          </w:p>
        </w:tc>
      </w:tr>
      <w:tr>
        <w:trPr>
          <w:trHeight w:val="589" w:hRule="atLeast"/>
        </w:trPr>
        <w:tc>
          <w:tcPr>
            <w:tcW w:w="782" w:type="dxa"/>
          </w:tcPr>
          <w:p>
            <w:pPr>
              <w:pStyle w:val="TableParagraph"/>
              <w:spacing w:before="146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676" w:type="dxa"/>
          </w:tcPr>
          <w:p>
            <w:pPr>
              <w:pStyle w:val="TableParagraph"/>
              <w:spacing w:before="146"/>
              <w:ind w:left="110"/>
              <w:rPr>
                <w:sz w:val="22"/>
              </w:rPr>
            </w:pPr>
            <w:r>
              <w:rPr>
                <w:sz w:val="22"/>
              </w:rPr>
              <w:t>Radiologists</w:t>
            </w:r>
          </w:p>
        </w:tc>
        <w:tc>
          <w:tcPr>
            <w:tcW w:w="1152" w:type="dxa"/>
          </w:tcPr>
          <w:p>
            <w:pPr>
              <w:pStyle w:val="TableParagraph"/>
              <w:spacing w:before="2"/>
              <w:ind w:left="168"/>
              <w:rPr>
                <w:sz w:val="22"/>
              </w:rPr>
            </w:pPr>
            <w:r>
              <w:rPr>
                <w:sz w:val="22"/>
              </w:rPr>
              <w:t>$239,200</w:t>
            </w:r>
          </w:p>
          <w:p>
            <w:pPr>
              <w:pStyle w:val="TableParagraph"/>
              <w:spacing w:line="275" w:lineRule="exact"/>
              <w:ind w:left="269"/>
              <w:rPr>
                <w:sz w:val="22"/>
              </w:rPr>
            </w:pPr>
            <w:r>
              <w:rPr>
                <w:sz w:val="22"/>
              </w:rPr>
              <w:t>or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more</w:t>
            </w:r>
          </w:p>
        </w:tc>
        <w:tc>
          <w:tcPr>
            <w:tcW w:w="2449" w:type="dxa"/>
          </w:tcPr>
          <w:p>
            <w:pPr>
              <w:pStyle w:val="TableParagraph"/>
              <w:spacing w:line="290" w:lineRule="atLeast" w:before="2"/>
              <w:ind w:left="111" w:right="379"/>
              <w:rPr>
                <w:sz w:val="22"/>
              </w:rPr>
            </w:pPr>
            <w:r>
              <w:rPr>
                <w:sz w:val="22"/>
              </w:rPr>
              <w:t>Doctoral or professional degree</w:t>
            </w:r>
          </w:p>
        </w:tc>
        <w:tc>
          <w:tcPr>
            <w:tcW w:w="1916" w:type="dxa"/>
          </w:tcPr>
          <w:p>
            <w:pPr>
              <w:pStyle w:val="TableParagraph"/>
              <w:spacing w:before="146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before="146"/>
              <w:ind w:left="106"/>
              <w:rPr>
                <w:sz w:val="22"/>
              </w:rPr>
            </w:pPr>
            <w:r>
              <w:rPr>
                <w:sz w:val="22"/>
              </w:rPr>
              <w:t>Internship/residency</w:t>
            </w:r>
          </w:p>
        </w:tc>
      </w:tr>
      <w:tr>
        <w:trPr>
          <w:trHeight w:val="292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line="273" w:lineRule="exact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73" w:lineRule="exact"/>
              <w:ind w:left="110"/>
              <w:rPr>
                <w:sz w:val="22"/>
              </w:rPr>
            </w:pPr>
            <w:r>
              <w:rPr>
                <w:sz w:val="22"/>
              </w:rPr>
              <w:t>Chief Executives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line="273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$235,060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73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line="273" w:lineRule="exact"/>
              <w:ind w:left="111"/>
              <w:rPr>
                <w:sz w:val="22"/>
              </w:rPr>
            </w:pPr>
            <w:r>
              <w:rPr>
                <w:sz w:val="22"/>
              </w:rPr>
              <w:t>5 years or more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line="273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584" w:hRule="atLeast"/>
        </w:trPr>
        <w:tc>
          <w:tcPr>
            <w:tcW w:w="782" w:type="dxa"/>
          </w:tcPr>
          <w:p>
            <w:pPr>
              <w:pStyle w:val="TableParagraph"/>
              <w:spacing w:before="141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676" w:type="dxa"/>
          </w:tcPr>
          <w:p>
            <w:pPr>
              <w:pStyle w:val="TableParagraph"/>
              <w:spacing w:before="141"/>
              <w:ind w:left="110"/>
              <w:rPr>
                <w:sz w:val="22"/>
              </w:rPr>
            </w:pPr>
            <w:r>
              <w:rPr>
                <w:sz w:val="22"/>
              </w:rPr>
              <w:t>Orthopedic Surgeons, Except Pediatric</w:t>
            </w:r>
          </w:p>
        </w:tc>
        <w:tc>
          <w:tcPr>
            <w:tcW w:w="1152" w:type="dxa"/>
          </w:tcPr>
          <w:p>
            <w:pPr>
              <w:pStyle w:val="TableParagraph"/>
              <w:spacing w:before="141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$234,640</w:t>
            </w:r>
          </w:p>
        </w:tc>
        <w:tc>
          <w:tcPr>
            <w:tcW w:w="2449" w:type="dxa"/>
          </w:tcPr>
          <w:p>
            <w:pPr>
              <w:pStyle w:val="TableParagraph"/>
              <w:spacing w:line="292" w:lineRule="exact" w:before="1"/>
              <w:ind w:left="111" w:right="379"/>
              <w:rPr>
                <w:sz w:val="22"/>
              </w:rPr>
            </w:pPr>
            <w:r>
              <w:rPr>
                <w:sz w:val="22"/>
              </w:rPr>
              <w:t>Doctoral or professional degree</w:t>
            </w:r>
          </w:p>
        </w:tc>
        <w:tc>
          <w:tcPr>
            <w:tcW w:w="1916" w:type="dxa"/>
          </w:tcPr>
          <w:p>
            <w:pPr>
              <w:pStyle w:val="TableParagraph"/>
              <w:spacing w:before="141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before="141"/>
              <w:ind w:left="106"/>
              <w:rPr>
                <w:sz w:val="22"/>
              </w:rPr>
            </w:pPr>
            <w:r>
              <w:rPr>
                <w:sz w:val="22"/>
              </w:rPr>
              <w:t>Internship/residency</w:t>
            </w:r>
          </w:p>
        </w:tc>
      </w:tr>
      <w:tr>
        <w:trPr>
          <w:trHeight w:val="585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before="141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before="141"/>
              <w:ind w:left="110"/>
              <w:rPr>
                <w:sz w:val="22"/>
              </w:rPr>
            </w:pPr>
            <w:r>
              <w:rPr>
                <w:sz w:val="22"/>
              </w:rPr>
              <w:t>Anesthesiologists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before="141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$228,230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94" w:lineRule="exact"/>
              <w:ind w:left="111" w:right="379"/>
              <w:rPr>
                <w:sz w:val="22"/>
              </w:rPr>
            </w:pPr>
            <w:r>
              <w:rPr>
                <w:sz w:val="22"/>
              </w:rPr>
              <w:t>Doctoral or professional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before="141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before="141"/>
              <w:ind w:left="106"/>
              <w:rPr>
                <w:sz w:val="22"/>
              </w:rPr>
            </w:pPr>
            <w:r>
              <w:rPr>
                <w:sz w:val="22"/>
              </w:rPr>
              <w:t>Internship/residency</w:t>
            </w:r>
          </w:p>
        </w:tc>
      </w:tr>
      <w:tr>
        <w:trPr>
          <w:trHeight w:val="581" w:hRule="atLeast"/>
        </w:trPr>
        <w:tc>
          <w:tcPr>
            <w:tcW w:w="782" w:type="dxa"/>
          </w:tcPr>
          <w:p>
            <w:pPr>
              <w:pStyle w:val="TableParagraph"/>
              <w:spacing w:before="138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676" w:type="dxa"/>
          </w:tcPr>
          <w:p>
            <w:pPr>
              <w:pStyle w:val="TableParagraph"/>
              <w:spacing w:before="138"/>
              <w:ind w:left="110"/>
              <w:rPr>
                <w:sz w:val="22"/>
              </w:rPr>
            </w:pPr>
            <w:r>
              <w:rPr>
                <w:sz w:val="22"/>
              </w:rPr>
              <w:t>General Internal Medicine Physicians</w:t>
            </w:r>
          </w:p>
        </w:tc>
        <w:tc>
          <w:tcPr>
            <w:tcW w:w="1152" w:type="dxa"/>
          </w:tcPr>
          <w:p>
            <w:pPr>
              <w:pStyle w:val="TableParagraph"/>
              <w:spacing w:before="138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$225,950</w:t>
            </w:r>
          </w:p>
        </w:tc>
        <w:tc>
          <w:tcPr>
            <w:tcW w:w="2449" w:type="dxa"/>
          </w:tcPr>
          <w:p>
            <w:pPr>
              <w:pStyle w:val="TableParagraph"/>
              <w:spacing w:line="287" w:lineRule="exact"/>
              <w:ind w:left="111"/>
              <w:rPr>
                <w:sz w:val="22"/>
              </w:rPr>
            </w:pPr>
            <w:r>
              <w:rPr>
                <w:sz w:val="22"/>
              </w:rPr>
              <w:t>Doctoral or</w:t>
            </w:r>
          </w:p>
          <w:p>
            <w:pPr>
              <w:pStyle w:val="TableParagraph"/>
              <w:spacing w:line="275" w:lineRule="exact"/>
              <w:ind w:left="111"/>
              <w:rPr>
                <w:sz w:val="22"/>
              </w:rPr>
            </w:pPr>
            <w:r>
              <w:rPr>
                <w:sz w:val="22"/>
              </w:rPr>
              <w:t>professional degree</w:t>
            </w:r>
          </w:p>
        </w:tc>
        <w:tc>
          <w:tcPr>
            <w:tcW w:w="1916" w:type="dxa"/>
          </w:tcPr>
          <w:p>
            <w:pPr>
              <w:pStyle w:val="TableParagraph"/>
              <w:spacing w:before="138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before="138"/>
              <w:ind w:left="106"/>
              <w:rPr>
                <w:sz w:val="22"/>
              </w:rPr>
            </w:pPr>
            <w:r>
              <w:rPr>
                <w:sz w:val="22"/>
              </w:rPr>
              <w:t>Internship/residency</w:t>
            </w:r>
          </w:p>
        </w:tc>
      </w:tr>
      <w:tr>
        <w:trPr>
          <w:trHeight w:val="585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before="146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before="146"/>
              <w:ind w:left="110"/>
              <w:rPr>
                <w:sz w:val="22"/>
              </w:rPr>
            </w:pPr>
            <w:r>
              <w:rPr>
                <w:sz w:val="22"/>
              </w:rPr>
              <w:t>Podiatrists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before="146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$223,920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94" w:lineRule="exact"/>
              <w:ind w:left="111" w:right="379"/>
              <w:rPr>
                <w:sz w:val="22"/>
              </w:rPr>
            </w:pPr>
            <w:r>
              <w:rPr>
                <w:sz w:val="22"/>
              </w:rPr>
              <w:t>Doctoral or professional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before="146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before="146"/>
              <w:ind w:left="106"/>
              <w:rPr>
                <w:sz w:val="22"/>
              </w:rPr>
            </w:pPr>
            <w:r>
              <w:rPr>
                <w:sz w:val="22"/>
              </w:rPr>
              <w:t>Internship/residency</w:t>
            </w:r>
          </w:p>
        </w:tc>
      </w:tr>
      <w:tr>
        <w:trPr>
          <w:trHeight w:val="581" w:hRule="atLeast"/>
        </w:trPr>
        <w:tc>
          <w:tcPr>
            <w:tcW w:w="782" w:type="dxa"/>
          </w:tcPr>
          <w:p>
            <w:pPr>
              <w:pStyle w:val="TableParagraph"/>
              <w:spacing w:before="143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676" w:type="dxa"/>
          </w:tcPr>
          <w:p>
            <w:pPr>
              <w:pStyle w:val="TableParagraph"/>
              <w:spacing w:before="143"/>
              <w:ind w:left="110"/>
              <w:rPr>
                <w:sz w:val="22"/>
              </w:rPr>
            </w:pPr>
            <w:r>
              <w:rPr>
                <w:sz w:val="22"/>
              </w:rPr>
              <w:t>Family Medicine Physicians</w:t>
            </w:r>
          </w:p>
        </w:tc>
        <w:tc>
          <w:tcPr>
            <w:tcW w:w="1152" w:type="dxa"/>
          </w:tcPr>
          <w:p>
            <w:pPr>
              <w:pStyle w:val="TableParagraph"/>
              <w:spacing w:before="143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$215,000</w:t>
            </w:r>
          </w:p>
        </w:tc>
        <w:tc>
          <w:tcPr>
            <w:tcW w:w="2449" w:type="dxa"/>
          </w:tcPr>
          <w:p>
            <w:pPr>
              <w:pStyle w:val="TableParagraph"/>
              <w:spacing w:line="287" w:lineRule="exact"/>
              <w:ind w:left="111"/>
              <w:rPr>
                <w:sz w:val="22"/>
              </w:rPr>
            </w:pPr>
            <w:r>
              <w:rPr>
                <w:sz w:val="22"/>
              </w:rPr>
              <w:t>Doctoral or</w:t>
            </w:r>
          </w:p>
          <w:p>
            <w:pPr>
              <w:pStyle w:val="TableParagraph"/>
              <w:spacing w:line="275" w:lineRule="exact"/>
              <w:ind w:left="111"/>
              <w:rPr>
                <w:sz w:val="22"/>
              </w:rPr>
            </w:pPr>
            <w:r>
              <w:rPr>
                <w:sz w:val="22"/>
              </w:rPr>
              <w:t>professional degree</w:t>
            </w:r>
          </w:p>
        </w:tc>
        <w:tc>
          <w:tcPr>
            <w:tcW w:w="1916" w:type="dxa"/>
          </w:tcPr>
          <w:p>
            <w:pPr>
              <w:pStyle w:val="TableParagraph"/>
              <w:spacing w:before="143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before="143"/>
              <w:ind w:left="106"/>
              <w:rPr>
                <w:sz w:val="22"/>
              </w:rPr>
            </w:pPr>
            <w:r>
              <w:rPr>
                <w:sz w:val="22"/>
              </w:rPr>
              <w:t>Internship/residency</w:t>
            </w:r>
          </w:p>
        </w:tc>
      </w:tr>
    </w:tbl>
    <w:p>
      <w:pPr>
        <w:spacing w:after="0"/>
        <w:rPr>
          <w:sz w:val="22"/>
        </w:rPr>
        <w:sectPr>
          <w:footerReference w:type="default" r:id="rId5"/>
          <w:type w:val="continuous"/>
          <w:pgSz w:w="15840" w:h="12240" w:orient="landscape"/>
          <w:pgMar w:footer="928" w:top="920" w:bottom="1120" w:left="900" w:right="640"/>
          <w:pgNumType w:start="1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4676"/>
        <w:gridCol w:w="1152"/>
        <w:gridCol w:w="2449"/>
        <w:gridCol w:w="1916"/>
        <w:gridCol w:w="3078"/>
      </w:tblGrid>
      <w:tr>
        <w:trPr>
          <w:trHeight w:val="1627" w:hRule="atLeast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spacing w:before="10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Rank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spacing w:before="10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Occupation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ind w:left="137" w:right="91" w:firstLine="28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Median Annual Virginia Wage (2022)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spacing w:before="223"/>
              <w:ind w:left="121" w:right="1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Typical Entry-Level Degree/Education (2022)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ind w:left="121" w:right="55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Typical Required Work Experience (2022)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spacing w:before="7"/>
              <w:rPr>
                <w:rFonts w:ascii="Segoe UI Semibold"/>
                <w:b/>
                <w:sz w:val="40"/>
              </w:rPr>
            </w:pPr>
          </w:p>
          <w:p>
            <w:pPr>
              <w:pStyle w:val="TableParagraph"/>
              <w:spacing w:line="320" w:lineRule="atLeast"/>
              <w:ind w:left="116" w:right="7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Typical On-the-Job Training (2022)</w:t>
            </w:r>
          </w:p>
        </w:tc>
      </w:tr>
      <w:tr>
        <w:trPr>
          <w:trHeight w:val="292" w:hRule="atLeast"/>
        </w:trPr>
        <w:tc>
          <w:tcPr>
            <w:tcW w:w="782" w:type="dxa"/>
            <w:tcBorders>
              <w:top w:val="nil"/>
            </w:tcBorders>
            <w:shd w:val="clear" w:color="auto" w:fill="FDF9C8"/>
          </w:tcPr>
          <w:p>
            <w:pPr>
              <w:pStyle w:val="TableParagraph"/>
              <w:spacing w:line="273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676" w:type="dxa"/>
            <w:tcBorders>
              <w:top w:val="nil"/>
            </w:tcBorders>
            <w:shd w:val="clear" w:color="auto" w:fill="FDF9C8"/>
          </w:tcPr>
          <w:p>
            <w:pPr>
              <w:pStyle w:val="TableParagraph"/>
              <w:spacing w:line="273" w:lineRule="exact"/>
              <w:ind w:left="110"/>
              <w:rPr>
                <w:sz w:val="22"/>
              </w:rPr>
            </w:pPr>
            <w:r>
              <w:rPr>
                <w:sz w:val="22"/>
              </w:rPr>
              <w:t>Airline Pilots, Copilots, and Flight Engineers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FDF9C8"/>
          </w:tcPr>
          <w:p>
            <w:pPr>
              <w:pStyle w:val="TableParagraph"/>
              <w:spacing w:line="273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$199,680</w:t>
            </w:r>
          </w:p>
        </w:tc>
        <w:tc>
          <w:tcPr>
            <w:tcW w:w="2449" w:type="dxa"/>
            <w:tcBorders>
              <w:top w:val="nil"/>
            </w:tcBorders>
            <w:shd w:val="clear" w:color="auto" w:fill="FDF9C8"/>
          </w:tcPr>
          <w:p>
            <w:pPr>
              <w:pStyle w:val="TableParagraph"/>
              <w:spacing w:line="273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  <w:tcBorders>
              <w:top w:val="nil"/>
            </w:tcBorders>
            <w:shd w:val="clear" w:color="auto" w:fill="FDF9C8"/>
          </w:tcPr>
          <w:p>
            <w:pPr>
              <w:pStyle w:val="TableParagraph"/>
              <w:spacing w:line="273" w:lineRule="exact"/>
              <w:ind w:left="111"/>
              <w:rPr>
                <w:sz w:val="22"/>
              </w:rPr>
            </w:pPr>
            <w:r>
              <w:rPr>
                <w:sz w:val="22"/>
              </w:rPr>
              <w:t>Less than 5 years</w:t>
            </w:r>
          </w:p>
        </w:tc>
        <w:tc>
          <w:tcPr>
            <w:tcW w:w="3078" w:type="dxa"/>
            <w:tcBorders>
              <w:top w:val="nil"/>
            </w:tcBorders>
            <w:shd w:val="clear" w:color="auto" w:fill="FDF9C8"/>
          </w:tcPr>
          <w:p>
            <w:pPr>
              <w:pStyle w:val="TableParagraph"/>
              <w:spacing w:line="273" w:lineRule="exact"/>
              <w:ind w:left="106"/>
              <w:rPr>
                <w:sz w:val="22"/>
              </w:rPr>
            </w:pPr>
            <w:r>
              <w:rPr>
                <w:sz w:val="22"/>
              </w:rPr>
              <w:t>More than 1 month to 1 year</w:t>
            </w:r>
          </w:p>
        </w:tc>
      </w:tr>
      <w:tr>
        <w:trPr>
          <w:trHeight w:val="585" w:hRule="atLeast"/>
        </w:trPr>
        <w:tc>
          <w:tcPr>
            <w:tcW w:w="782" w:type="dxa"/>
          </w:tcPr>
          <w:p>
            <w:pPr>
              <w:pStyle w:val="TableParagraph"/>
              <w:spacing w:before="141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676" w:type="dxa"/>
          </w:tcPr>
          <w:p>
            <w:pPr>
              <w:pStyle w:val="TableParagraph"/>
              <w:spacing w:before="141"/>
              <w:ind w:left="110"/>
              <w:rPr>
                <w:sz w:val="22"/>
              </w:rPr>
            </w:pPr>
            <w:r>
              <w:rPr>
                <w:sz w:val="22"/>
              </w:rPr>
              <w:t>Dermatologists</w:t>
            </w:r>
          </w:p>
        </w:tc>
        <w:tc>
          <w:tcPr>
            <w:tcW w:w="1152" w:type="dxa"/>
          </w:tcPr>
          <w:p>
            <w:pPr>
              <w:pStyle w:val="TableParagraph"/>
              <w:spacing w:before="141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$199,140</w:t>
            </w:r>
          </w:p>
        </w:tc>
        <w:tc>
          <w:tcPr>
            <w:tcW w:w="2449" w:type="dxa"/>
          </w:tcPr>
          <w:p>
            <w:pPr>
              <w:pStyle w:val="TableParagraph"/>
              <w:spacing w:line="292" w:lineRule="exact" w:before="1"/>
              <w:ind w:left="111" w:right="379"/>
              <w:rPr>
                <w:sz w:val="22"/>
              </w:rPr>
            </w:pPr>
            <w:r>
              <w:rPr>
                <w:sz w:val="22"/>
              </w:rPr>
              <w:t>Doctoral or professional degree</w:t>
            </w:r>
          </w:p>
        </w:tc>
        <w:tc>
          <w:tcPr>
            <w:tcW w:w="1916" w:type="dxa"/>
          </w:tcPr>
          <w:p>
            <w:pPr>
              <w:pStyle w:val="TableParagraph"/>
              <w:spacing w:before="141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before="141"/>
              <w:ind w:left="106"/>
              <w:rPr>
                <w:sz w:val="22"/>
              </w:rPr>
            </w:pPr>
            <w:r>
              <w:rPr>
                <w:sz w:val="22"/>
              </w:rPr>
              <w:t>Internship/residency</w:t>
            </w:r>
          </w:p>
        </w:tc>
      </w:tr>
      <w:tr>
        <w:trPr>
          <w:trHeight w:val="292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Nurse Anesthetists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$181,690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Master's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585" w:hRule="atLeast"/>
        </w:trPr>
        <w:tc>
          <w:tcPr>
            <w:tcW w:w="782" w:type="dxa"/>
          </w:tcPr>
          <w:p>
            <w:pPr>
              <w:pStyle w:val="TableParagraph"/>
              <w:spacing w:before="146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676" w:type="dxa"/>
          </w:tcPr>
          <w:p>
            <w:pPr>
              <w:pStyle w:val="TableParagraph"/>
              <w:spacing w:before="146"/>
              <w:ind w:left="110"/>
              <w:rPr>
                <w:sz w:val="22"/>
              </w:rPr>
            </w:pPr>
            <w:r>
              <w:rPr>
                <w:sz w:val="22"/>
              </w:rPr>
              <w:t>Pediatricians, General</w:t>
            </w:r>
          </w:p>
        </w:tc>
        <w:tc>
          <w:tcPr>
            <w:tcW w:w="1152" w:type="dxa"/>
          </w:tcPr>
          <w:p>
            <w:pPr>
              <w:pStyle w:val="TableParagraph"/>
              <w:spacing w:before="146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$175,780</w:t>
            </w:r>
          </w:p>
        </w:tc>
        <w:tc>
          <w:tcPr>
            <w:tcW w:w="2449" w:type="dxa"/>
          </w:tcPr>
          <w:p>
            <w:pPr>
              <w:pStyle w:val="TableParagraph"/>
              <w:spacing w:line="294" w:lineRule="exact"/>
              <w:ind w:left="111" w:right="379"/>
              <w:rPr>
                <w:sz w:val="22"/>
              </w:rPr>
            </w:pPr>
            <w:r>
              <w:rPr>
                <w:sz w:val="22"/>
              </w:rPr>
              <w:t>Doctoral or professional degree</w:t>
            </w:r>
          </w:p>
        </w:tc>
        <w:tc>
          <w:tcPr>
            <w:tcW w:w="1916" w:type="dxa"/>
          </w:tcPr>
          <w:p>
            <w:pPr>
              <w:pStyle w:val="TableParagraph"/>
              <w:spacing w:before="146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before="146"/>
              <w:ind w:left="106"/>
              <w:rPr>
                <w:sz w:val="22"/>
              </w:rPr>
            </w:pPr>
            <w:r>
              <w:rPr>
                <w:sz w:val="22"/>
              </w:rPr>
              <w:t>Internship/residency</w:t>
            </w:r>
          </w:p>
        </w:tc>
      </w:tr>
      <w:tr>
        <w:trPr>
          <w:trHeight w:val="581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before="143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before="143"/>
              <w:ind w:left="110"/>
              <w:rPr>
                <w:sz w:val="22"/>
              </w:rPr>
            </w:pPr>
            <w:r>
              <w:rPr>
                <w:sz w:val="22"/>
              </w:rPr>
              <w:t>Dentists, General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before="143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$173,290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87" w:lineRule="exact"/>
              <w:ind w:left="111"/>
              <w:rPr>
                <w:sz w:val="22"/>
              </w:rPr>
            </w:pPr>
            <w:r>
              <w:rPr>
                <w:sz w:val="22"/>
              </w:rPr>
              <w:t>Doctoral or</w:t>
            </w:r>
          </w:p>
          <w:p>
            <w:pPr>
              <w:pStyle w:val="TableParagraph"/>
              <w:spacing w:line="275" w:lineRule="exact"/>
              <w:ind w:left="111"/>
              <w:rPr>
                <w:sz w:val="22"/>
              </w:rPr>
            </w:pPr>
            <w:r>
              <w:rPr>
                <w:sz w:val="22"/>
              </w:rPr>
              <w:t>professional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before="143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before="143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585" w:hRule="atLeast"/>
        </w:trPr>
        <w:tc>
          <w:tcPr>
            <w:tcW w:w="782" w:type="dxa"/>
          </w:tcPr>
          <w:p>
            <w:pPr>
              <w:pStyle w:val="TableParagraph"/>
              <w:spacing w:before="146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676" w:type="dxa"/>
          </w:tcPr>
          <w:p>
            <w:pPr>
              <w:pStyle w:val="TableParagraph"/>
              <w:spacing w:line="292" w:lineRule="exact" w:before="1"/>
              <w:ind w:left="110" w:right="1075"/>
              <w:rPr>
                <w:sz w:val="22"/>
              </w:rPr>
            </w:pPr>
            <w:r>
              <w:rPr>
                <w:sz w:val="22"/>
              </w:rPr>
              <w:t>Computer and Information Systems Managers</w:t>
            </w:r>
          </w:p>
        </w:tc>
        <w:tc>
          <w:tcPr>
            <w:tcW w:w="1152" w:type="dxa"/>
          </w:tcPr>
          <w:p>
            <w:pPr>
              <w:pStyle w:val="TableParagraph"/>
              <w:spacing w:before="146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$172,760</w:t>
            </w:r>
          </w:p>
        </w:tc>
        <w:tc>
          <w:tcPr>
            <w:tcW w:w="2449" w:type="dxa"/>
          </w:tcPr>
          <w:p>
            <w:pPr>
              <w:pStyle w:val="TableParagraph"/>
              <w:spacing w:before="146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</w:tcPr>
          <w:p>
            <w:pPr>
              <w:pStyle w:val="TableParagraph"/>
              <w:spacing w:before="146"/>
              <w:ind w:left="111"/>
              <w:rPr>
                <w:sz w:val="22"/>
              </w:rPr>
            </w:pPr>
            <w:r>
              <w:rPr>
                <w:sz w:val="22"/>
              </w:rPr>
              <w:t>5 years or more</w:t>
            </w:r>
          </w:p>
        </w:tc>
        <w:tc>
          <w:tcPr>
            <w:tcW w:w="3078" w:type="dxa"/>
          </w:tcPr>
          <w:p>
            <w:pPr>
              <w:pStyle w:val="TableParagraph"/>
              <w:spacing w:before="146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584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before="146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before="146"/>
              <w:ind w:left="110"/>
              <w:rPr>
                <w:sz w:val="22"/>
              </w:rPr>
            </w:pPr>
            <w:r>
              <w:rPr>
                <w:sz w:val="22"/>
              </w:rPr>
              <w:t>Physicians, All Other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before="146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$170,820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92" w:lineRule="exact" w:before="1"/>
              <w:ind w:left="111" w:right="379"/>
              <w:rPr>
                <w:sz w:val="22"/>
              </w:rPr>
            </w:pPr>
            <w:r>
              <w:rPr>
                <w:sz w:val="22"/>
              </w:rPr>
              <w:t>Doctoral or professional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before="146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before="146"/>
              <w:ind w:left="106"/>
              <w:rPr>
                <w:sz w:val="22"/>
              </w:rPr>
            </w:pPr>
            <w:r>
              <w:rPr>
                <w:sz w:val="22"/>
              </w:rPr>
              <w:t>Internship/residency</w:t>
            </w:r>
          </w:p>
        </w:tc>
      </w:tr>
      <w:tr>
        <w:trPr>
          <w:trHeight w:val="292" w:hRule="atLeast"/>
        </w:trPr>
        <w:tc>
          <w:tcPr>
            <w:tcW w:w="782" w:type="dxa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676" w:type="dxa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Air Traffic Controllers</w:t>
            </w:r>
          </w:p>
        </w:tc>
        <w:tc>
          <w:tcPr>
            <w:tcW w:w="1152" w:type="dxa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$169,940</w:t>
            </w:r>
          </w:p>
        </w:tc>
        <w:tc>
          <w:tcPr>
            <w:tcW w:w="2449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Associate degree</w:t>
            </w:r>
          </w:p>
        </w:tc>
        <w:tc>
          <w:tcPr>
            <w:tcW w:w="1916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More than 1 year</w:t>
            </w:r>
          </w:p>
        </w:tc>
      </w:tr>
      <w:tr>
        <w:trPr>
          <w:trHeight w:val="589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before="146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before="146"/>
              <w:ind w:left="110"/>
              <w:rPr>
                <w:sz w:val="22"/>
              </w:rPr>
            </w:pPr>
            <w:r>
              <w:rPr>
                <w:sz w:val="22"/>
              </w:rPr>
              <w:t>Ophthalmologists, Except Pediatric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before="146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$169,200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90" w:lineRule="atLeast" w:before="2"/>
              <w:ind w:left="111" w:right="379"/>
              <w:rPr>
                <w:sz w:val="22"/>
              </w:rPr>
            </w:pPr>
            <w:r>
              <w:rPr>
                <w:sz w:val="22"/>
              </w:rPr>
              <w:t>Doctoral or professional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before="146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before="146"/>
              <w:ind w:left="106"/>
              <w:rPr>
                <w:sz w:val="22"/>
              </w:rPr>
            </w:pPr>
            <w:r>
              <w:rPr>
                <w:sz w:val="22"/>
              </w:rPr>
              <w:t>Internship/residency</w:t>
            </w:r>
          </w:p>
        </w:tc>
      </w:tr>
      <w:tr>
        <w:trPr>
          <w:trHeight w:val="291" w:hRule="atLeast"/>
        </w:trPr>
        <w:tc>
          <w:tcPr>
            <w:tcW w:w="782" w:type="dxa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676" w:type="dxa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Sales Managers</w:t>
            </w:r>
          </w:p>
        </w:tc>
        <w:tc>
          <w:tcPr>
            <w:tcW w:w="1152" w:type="dxa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$165,160</w:t>
            </w:r>
          </w:p>
        </w:tc>
        <w:tc>
          <w:tcPr>
            <w:tcW w:w="2449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Less than 5 years</w:t>
            </w:r>
          </w:p>
        </w:tc>
        <w:tc>
          <w:tcPr>
            <w:tcW w:w="3078" w:type="dxa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2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line="273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73" w:lineRule="exact"/>
              <w:ind w:left="110"/>
              <w:rPr>
                <w:sz w:val="22"/>
              </w:rPr>
            </w:pPr>
            <w:r>
              <w:rPr>
                <w:sz w:val="22"/>
              </w:rPr>
              <w:t>Marketing Managers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line="273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$163,350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73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line="273" w:lineRule="exact"/>
              <w:ind w:left="111"/>
              <w:rPr>
                <w:sz w:val="22"/>
              </w:rPr>
            </w:pPr>
            <w:r>
              <w:rPr>
                <w:sz w:val="22"/>
              </w:rPr>
              <w:t>5 years or more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line="273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1" w:hRule="atLeast"/>
        </w:trPr>
        <w:tc>
          <w:tcPr>
            <w:tcW w:w="782" w:type="dxa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676" w:type="dxa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Financial Managers</w:t>
            </w:r>
          </w:p>
        </w:tc>
        <w:tc>
          <w:tcPr>
            <w:tcW w:w="1152" w:type="dxa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$161,710</w:t>
            </w:r>
          </w:p>
        </w:tc>
        <w:tc>
          <w:tcPr>
            <w:tcW w:w="2449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5 years or more</w:t>
            </w:r>
          </w:p>
        </w:tc>
        <w:tc>
          <w:tcPr>
            <w:tcW w:w="3078" w:type="dxa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2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Compensation and Benefits Managers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$155,670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5 years or more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1" w:hRule="atLeast"/>
        </w:trPr>
        <w:tc>
          <w:tcPr>
            <w:tcW w:w="782" w:type="dxa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676" w:type="dxa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Architectural and Engineering Managers</w:t>
            </w:r>
          </w:p>
        </w:tc>
        <w:tc>
          <w:tcPr>
            <w:tcW w:w="1152" w:type="dxa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$151,470</w:t>
            </w:r>
          </w:p>
        </w:tc>
        <w:tc>
          <w:tcPr>
            <w:tcW w:w="2449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5 years or more</w:t>
            </w:r>
          </w:p>
        </w:tc>
        <w:tc>
          <w:tcPr>
            <w:tcW w:w="3078" w:type="dxa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2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Public Relations Managers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$149,400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5 years or more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1" w:hRule="atLeast"/>
        </w:trPr>
        <w:tc>
          <w:tcPr>
            <w:tcW w:w="782" w:type="dxa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676" w:type="dxa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Purchasing Managers</w:t>
            </w:r>
          </w:p>
        </w:tc>
        <w:tc>
          <w:tcPr>
            <w:tcW w:w="1152" w:type="dxa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$148,820</w:t>
            </w:r>
          </w:p>
        </w:tc>
        <w:tc>
          <w:tcPr>
            <w:tcW w:w="2449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5 years or more</w:t>
            </w:r>
          </w:p>
        </w:tc>
        <w:tc>
          <w:tcPr>
            <w:tcW w:w="3078" w:type="dxa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589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before="146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90" w:lineRule="atLeast" w:before="2"/>
              <w:ind w:left="110" w:right="1195"/>
              <w:rPr>
                <w:sz w:val="22"/>
              </w:rPr>
            </w:pPr>
            <w:r>
              <w:rPr>
                <w:sz w:val="22"/>
              </w:rPr>
              <w:t>Healthcare Diagnosing or Treating Practitioners, All Other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before="146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$147,260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before="146"/>
              <w:ind w:left="111"/>
              <w:rPr>
                <w:sz w:val="22"/>
              </w:rPr>
            </w:pPr>
            <w:r>
              <w:rPr>
                <w:sz w:val="22"/>
              </w:rPr>
              <w:t>Master's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before="146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before="146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2" w:hRule="atLeast"/>
        </w:trPr>
        <w:tc>
          <w:tcPr>
            <w:tcW w:w="782" w:type="dxa"/>
          </w:tcPr>
          <w:p>
            <w:pPr>
              <w:pStyle w:val="TableParagraph"/>
              <w:spacing w:line="273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676" w:type="dxa"/>
          </w:tcPr>
          <w:p>
            <w:pPr>
              <w:pStyle w:val="TableParagraph"/>
              <w:spacing w:line="273" w:lineRule="exact"/>
              <w:ind w:left="110"/>
              <w:rPr>
                <w:sz w:val="22"/>
              </w:rPr>
            </w:pPr>
            <w:r>
              <w:rPr>
                <w:sz w:val="22"/>
              </w:rPr>
              <w:t>Human Resources Managers</w:t>
            </w:r>
          </w:p>
        </w:tc>
        <w:tc>
          <w:tcPr>
            <w:tcW w:w="1152" w:type="dxa"/>
          </w:tcPr>
          <w:p>
            <w:pPr>
              <w:pStyle w:val="TableParagraph"/>
              <w:spacing w:line="273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$145,720</w:t>
            </w:r>
          </w:p>
        </w:tc>
        <w:tc>
          <w:tcPr>
            <w:tcW w:w="2449" w:type="dxa"/>
          </w:tcPr>
          <w:p>
            <w:pPr>
              <w:pStyle w:val="TableParagraph"/>
              <w:spacing w:line="273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</w:tcPr>
          <w:p>
            <w:pPr>
              <w:pStyle w:val="TableParagraph"/>
              <w:spacing w:line="273" w:lineRule="exact"/>
              <w:ind w:left="111"/>
              <w:rPr>
                <w:sz w:val="22"/>
              </w:rPr>
            </w:pPr>
            <w:r>
              <w:rPr>
                <w:sz w:val="22"/>
              </w:rPr>
              <w:t>5 years or more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1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Mathematical Science Occupations, All Other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$145,280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2" w:hRule="atLeast"/>
        </w:trPr>
        <w:tc>
          <w:tcPr>
            <w:tcW w:w="782" w:type="dxa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676" w:type="dxa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Medical Dosimetrists</w:t>
            </w:r>
          </w:p>
        </w:tc>
        <w:tc>
          <w:tcPr>
            <w:tcW w:w="1152" w:type="dxa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$144,300</w:t>
            </w:r>
          </w:p>
        </w:tc>
        <w:tc>
          <w:tcPr>
            <w:tcW w:w="2449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</w:tbl>
    <w:p>
      <w:pPr>
        <w:spacing w:after="0" w:line="272" w:lineRule="exact"/>
        <w:rPr>
          <w:sz w:val="22"/>
        </w:rPr>
        <w:sectPr>
          <w:pgSz w:w="15840" w:h="12240" w:orient="landscape"/>
          <w:pgMar w:header="0" w:footer="928" w:top="1000" w:bottom="1120" w:left="900" w:right="64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4676"/>
        <w:gridCol w:w="1152"/>
        <w:gridCol w:w="2449"/>
        <w:gridCol w:w="1916"/>
        <w:gridCol w:w="3078"/>
      </w:tblGrid>
      <w:tr>
        <w:trPr>
          <w:trHeight w:val="1627" w:hRule="atLeast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spacing w:before="10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Rank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spacing w:before="10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Occupation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ind w:left="137" w:right="91" w:firstLine="28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Median Annual Virginia Wage (2022)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spacing w:before="223"/>
              <w:ind w:left="121" w:right="1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Typical Entry-Level Degree/Education (2022)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ind w:left="121" w:right="55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Typical Required Work Experience (2022)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spacing w:before="7"/>
              <w:rPr>
                <w:rFonts w:ascii="Segoe UI Semibold"/>
                <w:b/>
                <w:sz w:val="40"/>
              </w:rPr>
            </w:pPr>
          </w:p>
          <w:p>
            <w:pPr>
              <w:pStyle w:val="TableParagraph"/>
              <w:spacing w:line="320" w:lineRule="atLeast"/>
              <w:ind w:left="116" w:right="7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Typical On-the-Job Training (2022)</w:t>
            </w:r>
          </w:p>
        </w:tc>
      </w:tr>
      <w:tr>
        <w:trPr>
          <w:trHeight w:val="292" w:hRule="atLeast"/>
        </w:trPr>
        <w:tc>
          <w:tcPr>
            <w:tcW w:w="782" w:type="dxa"/>
            <w:tcBorders>
              <w:top w:val="nil"/>
            </w:tcBorders>
            <w:shd w:val="clear" w:color="auto" w:fill="FDF9C8"/>
          </w:tcPr>
          <w:p>
            <w:pPr>
              <w:pStyle w:val="TableParagraph"/>
              <w:spacing w:line="273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676" w:type="dxa"/>
            <w:tcBorders>
              <w:top w:val="nil"/>
            </w:tcBorders>
            <w:shd w:val="clear" w:color="auto" w:fill="FDF9C8"/>
          </w:tcPr>
          <w:p>
            <w:pPr>
              <w:pStyle w:val="TableParagraph"/>
              <w:spacing w:line="273" w:lineRule="exact"/>
              <w:ind w:left="110"/>
              <w:rPr>
                <w:sz w:val="22"/>
              </w:rPr>
            </w:pPr>
            <w:r>
              <w:rPr>
                <w:sz w:val="22"/>
              </w:rPr>
              <w:t>Managers, All Other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FDF9C8"/>
          </w:tcPr>
          <w:p>
            <w:pPr>
              <w:pStyle w:val="TableParagraph"/>
              <w:spacing w:line="273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$143,060</w:t>
            </w:r>
          </w:p>
        </w:tc>
        <w:tc>
          <w:tcPr>
            <w:tcW w:w="2449" w:type="dxa"/>
            <w:tcBorders>
              <w:top w:val="nil"/>
            </w:tcBorders>
            <w:shd w:val="clear" w:color="auto" w:fill="FDF9C8"/>
          </w:tcPr>
          <w:p>
            <w:pPr>
              <w:pStyle w:val="TableParagraph"/>
              <w:spacing w:line="273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  <w:tcBorders>
              <w:top w:val="nil"/>
            </w:tcBorders>
            <w:shd w:val="clear" w:color="auto" w:fill="FDF9C8"/>
          </w:tcPr>
          <w:p>
            <w:pPr>
              <w:pStyle w:val="TableParagraph"/>
              <w:spacing w:line="273" w:lineRule="exact"/>
              <w:ind w:left="111"/>
              <w:rPr>
                <w:sz w:val="22"/>
              </w:rPr>
            </w:pPr>
            <w:r>
              <w:rPr>
                <w:sz w:val="22"/>
              </w:rPr>
              <w:t>Less than 5 years</w:t>
            </w:r>
          </w:p>
        </w:tc>
        <w:tc>
          <w:tcPr>
            <w:tcW w:w="3078" w:type="dxa"/>
            <w:tcBorders>
              <w:top w:val="nil"/>
            </w:tcBorders>
            <w:shd w:val="clear" w:color="auto" w:fill="FDF9C8"/>
          </w:tcPr>
          <w:p>
            <w:pPr>
              <w:pStyle w:val="TableParagraph"/>
              <w:spacing w:line="273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585" w:hRule="atLeast"/>
        </w:trPr>
        <w:tc>
          <w:tcPr>
            <w:tcW w:w="782" w:type="dxa"/>
          </w:tcPr>
          <w:p>
            <w:pPr>
              <w:pStyle w:val="TableParagraph"/>
              <w:spacing w:before="141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676" w:type="dxa"/>
          </w:tcPr>
          <w:p>
            <w:pPr>
              <w:pStyle w:val="TableParagraph"/>
              <w:spacing w:before="141"/>
              <w:ind w:left="110"/>
              <w:rPr>
                <w:sz w:val="22"/>
              </w:rPr>
            </w:pPr>
            <w:r>
              <w:rPr>
                <w:sz w:val="22"/>
              </w:rPr>
              <w:t>Lawyers</w:t>
            </w:r>
          </w:p>
        </w:tc>
        <w:tc>
          <w:tcPr>
            <w:tcW w:w="1152" w:type="dxa"/>
          </w:tcPr>
          <w:p>
            <w:pPr>
              <w:pStyle w:val="TableParagraph"/>
              <w:spacing w:before="141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$141,430</w:t>
            </w:r>
          </w:p>
        </w:tc>
        <w:tc>
          <w:tcPr>
            <w:tcW w:w="2449" w:type="dxa"/>
          </w:tcPr>
          <w:p>
            <w:pPr>
              <w:pStyle w:val="TableParagraph"/>
              <w:spacing w:line="292" w:lineRule="exact" w:before="1"/>
              <w:ind w:left="111" w:right="379"/>
              <w:rPr>
                <w:sz w:val="22"/>
              </w:rPr>
            </w:pPr>
            <w:r>
              <w:rPr>
                <w:sz w:val="22"/>
              </w:rPr>
              <w:t>Doctoral or professional degree</w:t>
            </w:r>
          </w:p>
        </w:tc>
        <w:tc>
          <w:tcPr>
            <w:tcW w:w="1916" w:type="dxa"/>
          </w:tcPr>
          <w:p>
            <w:pPr>
              <w:pStyle w:val="TableParagraph"/>
              <w:spacing w:before="141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before="141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2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Legal Support Workers, All Other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$140,400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Associate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2" w:hRule="atLeast"/>
        </w:trPr>
        <w:tc>
          <w:tcPr>
            <w:tcW w:w="782" w:type="dxa"/>
          </w:tcPr>
          <w:p>
            <w:pPr>
              <w:pStyle w:val="TableParagraph"/>
              <w:spacing w:line="273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4676" w:type="dxa"/>
          </w:tcPr>
          <w:p>
            <w:pPr>
              <w:pStyle w:val="TableParagraph"/>
              <w:spacing w:line="273" w:lineRule="exact"/>
              <w:ind w:left="110"/>
              <w:rPr>
                <w:sz w:val="22"/>
              </w:rPr>
            </w:pPr>
            <w:r>
              <w:rPr>
                <w:sz w:val="22"/>
              </w:rPr>
              <w:t>Physical Scientists, All Other</w:t>
            </w:r>
          </w:p>
        </w:tc>
        <w:tc>
          <w:tcPr>
            <w:tcW w:w="1152" w:type="dxa"/>
          </w:tcPr>
          <w:p>
            <w:pPr>
              <w:pStyle w:val="TableParagraph"/>
              <w:spacing w:line="273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$140,130</w:t>
            </w:r>
          </w:p>
        </w:tc>
        <w:tc>
          <w:tcPr>
            <w:tcW w:w="2449" w:type="dxa"/>
          </w:tcPr>
          <w:p>
            <w:pPr>
              <w:pStyle w:val="TableParagraph"/>
              <w:spacing w:line="273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</w:tcPr>
          <w:p>
            <w:pPr>
              <w:pStyle w:val="TableParagraph"/>
              <w:spacing w:line="273" w:lineRule="exact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1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Political Scientists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$138,990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Master's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2" w:hRule="atLeast"/>
        </w:trPr>
        <w:tc>
          <w:tcPr>
            <w:tcW w:w="782" w:type="dxa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676" w:type="dxa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Sales Engineers</w:t>
            </w:r>
          </w:p>
        </w:tc>
        <w:tc>
          <w:tcPr>
            <w:tcW w:w="1152" w:type="dxa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$137,940</w:t>
            </w:r>
          </w:p>
        </w:tc>
        <w:tc>
          <w:tcPr>
            <w:tcW w:w="2449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More than 1 month to 1 year</w:t>
            </w:r>
          </w:p>
        </w:tc>
      </w:tr>
      <w:tr>
        <w:trPr>
          <w:trHeight w:val="585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before="146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94" w:lineRule="exact"/>
              <w:ind w:left="110" w:right="995"/>
              <w:rPr>
                <w:sz w:val="22"/>
              </w:rPr>
            </w:pPr>
            <w:r>
              <w:rPr>
                <w:sz w:val="22"/>
              </w:rPr>
              <w:t>Computer and Information Research Scientists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before="146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$137,240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before="146"/>
              <w:ind w:left="111"/>
              <w:rPr>
                <w:sz w:val="22"/>
              </w:rPr>
            </w:pPr>
            <w:r>
              <w:rPr>
                <w:sz w:val="22"/>
              </w:rPr>
              <w:t>Master's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before="146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before="146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3" w:hRule="atLeast"/>
        </w:trPr>
        <w:tc>
          <w:tcPr>
            <w:tcW w:w="782" w:type="dxa"/>
          </w:tcPr>
          <w:p>
            <w:pPr>
              <w:pStyle w:val="TableParagraph"/>
              <w:spacing w:line="274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676" w:type="dxa"/>
          </w:tcPr>
          <w:p>
            <w:pPr>
              <w:pStyle w:val="TableParagraph"/>
              <w:spacing w:line="274" w:lineRule="exact"/>
              <w:ind w:left="110"/>
              <w:rPr>
                <w:sz w:val="22"/>
              </w:rPr>
            </w:pPr>
            <w:r>
              <w:rPr>
                <w:sz w:val="22"/>
              </w:rPr>
              <w:t>Computer Hardware Engineers</w:t>
            </w:r>
          </w:p>
        </w:tc>
        <w:tc>
          <w:tcPr>
            <w:tcW w:w="1152" w:type="dxa"/>
          </w:tcPr>
          <w:p>
            <w:pPr>
              <w:pStyle w:val="TableParagraph"/>
              <w:spacing w:line="274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$136,350</w:t>
            </w:r>
          </w:p>
        </w:tc>
        <w:tc>
          <w:tcPr>
            <w:tcW w:w="2449" w:type="dxa"/>
          </w:tcPr>
          <w:p>
            <w:pPr>
              <w:pStyle w:val="TableParagraph"/>
              <w:spacing w:line="274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</w:tcPr>
          <w:p>
            <w:pPr>
              <w:pStyle w:val="TableParagraph"/>
              <w:spacing w:line="274" w:lineRule="exact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2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Natural Sciences Managers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$134,790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5 years or more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585" w:hRule="atLeast"/>
        </w:trPr>
        <w:tc>
          <w:tcPr>
            <w:tcW w:w="782" w:type="dxa"/>
          </w:tcPr>
          <w:p>
            <w:pPr>
              <w:pStyle w:val="TableParagraph"/>
              <w:spacing w:before="141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676" w:type="dxa"/>
          </w:tcPr>
          <w:p>
            <w:pPr>
              <w:pStyle w:val="TableParagraph"/>
              <w:spacing w:before="141"/>
              <w:ind w:left="110"/>
              <w:rPr>
                <w:sz w:val="22"/>
              </w:rPr>
            </w:pPr>
            <w:r>
              <w:rPr>
                <w:sz w:val="22"/>
              </w:rPr>
              <w:t>Pharmacists</w:t>
            </w:r>
          </w:p>
        </w:tc>
        <w:tc>
          <w:tcPr>
            <w:tcW w:w="1152" w:type="dxa"/>
          </w:tcPr>
          <w:p>
            <w:pPr>
              <w:pStyle w:val="TableParagraph"/>
              <w:spacing w:before="141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$134,070</w:t>
            </w:r>
          </w:p>
        </w:tc>
        <w:tc>
          <w:tcPr>
            <w:tcW w:w="2449" w:type="dxa"/>
          </w:tcPr>
          <w:p>
            <w:pPr>
              <w:pStyle w:val="TableParagraph"/>
              <w:spacing w:line="294" w:lineRule="exact"/>
              <w:ind w:left="111" w:right="379"/>
              <w:rPr>
                <w:sz w:val="22"/>
              </w:rPr>
            </w:pPr>
            <w:r>
              <w:rPr>
                <w:sz w:val="22"/>
              </w:rPr>
              <w:t>Doctoral or professional degree</w:t>
            </w:r>
          </w:p>
        </w:tc>
        <w:tc>
          <w:tcPr>
            <w:tcW w:w="1916" w:type="dxa"/>
          </w:tcPr>
          <w:p>
            <w:pPr>
              <w:pStyle w:val="TableParagraph"/>
              <w:spacing w:before="141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before="141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89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line="269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69" w:lineRule="exact"/>
              <w:ind w:left="110"/>
              <w:rPr>
                <w:sz w:val="22"/>
              </w:rPr>
            </w:pPr>
            <w:r>
              <w:rPr>
                <w:sz w:val="22"/>
              </w:rPr>
              <w:t>Data Scientists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line="269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$132,400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69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line="269" w:lineRule="exact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line="269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584" w:hRule="atLeast"/>
        </w:trPr>
        <w:tc>
          <w:tcPr>
            <w:tcW w:w="782" w:type="dxa"/>
          </w:tcPr>
          <w:p>
            <w:pPr>
              <w:pStyle w:val="TableParagraph"/>
              <w:spacing w:before="146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4676" w:type="dxa"/>
          </w:tcPr>
          <w:p>
            <w:pPr>
              <w:pStyle w:val="TableParagraph"/>
              <w:spacing w:before="146"/>
              <w:ind w:left="110"/>
              <w:rPr>
                <w:sz w:val="22"/>
              </w:rPr>
            </w:pPr>
            <w:r>
              <w:rPr>
                <w:sz w:val="22"/>
              </w:rPr>
              <w:t>Biochemists and Biophysicists</w:t>
            </w:r>
          </w:p>
        </w:tc>
        <w:tc>
          <w:tcPr>
            <w:tcW w:w="1152" w:type="dxa"/>
          </w:tcPr>
          <w:p>
            <w:pPr>
              <w:pStyle w:val="TableParagraph"/>
              <w:spacing w:before="146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$131,920</w:t>
            </w:r>
          </w:p>
        </w:tc>
        <w:tc>
          <w:tcPr>
            <w:tcW w:w="2449" w:type="dxa"/>
          </w:tcPr>
          <w:p>
            <w:pPr>
              <w:pStyle w:val="TableParagraph"/>
              <w:spacing w:line="292" w:lineRule="exact" w:before="1"/>
              <w:ind w:left="111" w:right="379"/>
              <w:rPr>
                <w:sz w:val="22"/>
              </w:rPr>
            </w:pPr>
            <w:r>
              <w:rPr>
                <w:sz w:val="22"/>
              </w:rPr>
              <w:t>Doctoral or professional degree</w:t>
            </w:r>
          </w:p>
        </w:tc>
        <w:tc>
          <w:tcPr>
            <w:tcW w:w="1916" w:type="dxa"/>
          </w:tcPr>
          <w:p>
            <w:pPr>
              <w:pStyle w:val="TableParagraph"/>
              <w:spacing w:before="146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before="146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2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Aerospace Engineers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$131,830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1" w:hRule="atLeast"/>
        </w:trPr>
        <w:tc>
          <w:tcPr>
            <w:tcW w:w="782" w:type="dxa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4676" w:type="dxa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Engineers, All Other</w:t>
            </w:r>
          </w:p>
        </w:tc>
        <w:tc>
          <w:tcPr>
            <w:tcW w:w="1152" w:type="dxa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$131,190</w:t>
            </w:r>
          </w:p>
        </w:tc>
        <w:tc>
          <w:tcPr>
            <w:tcW w:w="2449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1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Software Developers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$130,980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6" w:hRule="atLeast"/>
        </w:trPr>
        <w:tc>
          <w:tcPr>
            <w:tcW w:w="782" w:type="dxa"/>
          </w:tcPr>
          <w:p>
            <w:pPr>
              <w:pStyle w:val="TableParagraph"/>
              <w:spacing w:line="275" w:lineRule="exact" w:before="2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4676" w:type="dxa"/>
          </w:tcPr>
          <w:p>
            <w:pPr>
              <w:pStyle w:val="TableParagraph"/>
              <w:spacing w:line="275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Computer Network Architects</w:t>
            </w:r>
          </w:p>
        </w:tc>
        <w:tc>
          <w:tcPr>
            <w:tcW w:w="1152" w:type="dxa"/>
          </w:tcPr>
          <w:p>
            <w:pPr>
              <w:pStyle w:val="TableParagraph"/>
              <w:spacing w:line="275" w:lineRule="exact" w:before="2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$130,350</w:t>
            </w:r>
          </w:p>
        </w:tc>
        <w:tc>
          <w:tcPr>
            <w:tcW w:w="2449" w:type="dxa"/>
          </w:tcPr>
          <w:p>
            <w:pPr>
              <w:pStyle w:val="TableParagraph"/>
              <w:spacing w:line="275" w:lineRule="exact" w:before="2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</w:tcPr>
          <w:p>
            <w:pPr>
              <w:pStyle w:val="TableParagraph"/>
              <w:spacing w:line="275" w:lineRule="exact" w:before="2"/>
              <w:ind w:left="111"/>
              <w:rPr>
                <w:sz w:val="22"/>
              </w:rPr>
            </w:pPr>
            <w:r>
              <w:rPr>
                <w:sz w:val="22"/>
              </w:rPr>
              <w:t>5 years or more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 w:before="2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2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Information Security Analysts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$130,130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Less than 5 years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584" w:hRule="atLeast"/>
        </w:trPr>
        <w:tc>
          <w:tcPr>
            <w:tcW w:w="782" w:type="dxa"/>
          </w:tcPr>
          <w:p>
            <w:pPr>
              <w:pStyle w:val="TableParagraph"/>
              <w:spacing w:before="141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4676" w:type="dxa"/>
          </w:tcPr>
          <w:p>
            <w:pPr>
              <w:pStyle w:val="TableParagraph"/>
              <w:spacing w:before="141"/>
              <w:ind w:left="110"/>
              <w:rPr>
                <w:sz w:val="22"/>
              </w:rPr>
            </w:pPr>
            <w:r>
              <w:rPr>
                <w:sz w:val="22"/>
              </w:rPr>
              <w:t>Commercial Pilots</w:t>
            </w:r>
          </w:p>
        </w:tc>
        <w:tc>
          <w:tcPr>
            <w:tcW w:w="1152" w:type="dxa"/>
          </w:tcPr>
          <w:p>
            <w:pPr>
              <w:pStyle w:val="TableParagraph"/>
              <w:spacing w:before="141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$127,390</w:t>
            </w:r>
          </w:p>
        </w:tc>
        <w:tc>
          <w:tcPr>
            <w:tcW w:w="2449" w:type="dxa"/>
          </w:tcPr>
          <w:p>
            <w:pPr>
              <w:pStyle w:val="TableParagraph"/>
              <w:spacing w:line="292" w:lineRule="exact" w:before="1"/>
              <w:ind w:left="111" w:right="590"/>
              <w:rPr>
                <w:sz w:val="22"/>
              </w:rPr>
            </w:pPr>
            <w:r>
              <w:rPr>
                <w:sz w:val="22"/>
              </w:rPr>
              <w:t>Postsecondary nondegree award</w:t>
            </w:r>
          </w:p>
        </w:tc>
        <w:tc>
          <w:tcPr>
            <w:tcW w:w="1916" w:type="dxa"/>
          </w:tcPr>
          <w:p>
            <w:pPr>
              <w:pStyle w:val="TableParagraph"/>
              <w:spacing w:before="141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before="141"/>
              <w:ind w:left="106"/>
              <w:rPr>
                <w:sz w:val="22"/>
              </w:rPr>
            </w:pPr>
            <w:r>
              <w:rPr>
                <w:sz w:val="22"/>
              </w:rPr>
              <w:t>More than 1 month to 1 year</w:t>
            </w:r>
          </w:p>
        </w:tc>
      </w:tr>
      <w:tr>
        <w:trPr>
          <w:trHeight w:val="291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Operations Research Analysts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$125,520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2" w:hRule="atLeast"/>
        </w:trPr>
        <w:tc>
          <w:tcPr>
            <w:tcW w:w="782" w:type="dxa"/>
          </w:tcPr>
          <w:p>
            <w:pPr>
              <w:pStyle w:val="TableParagraph"/>
              <w:spacing w:line="273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4676" w:type="dxa"/>
          </w:tcPr>
          <w:p>
            <w:pPr>
              <w:pStyle w:val="TableParagraph"/>
              <w:spacing w:line="273" w:lineRule="exact"/>
              <w:ind w:left="110"/>
              <w:rPr>
                <w:sz w:val="22"/>
              </w:rPr>
            </w:pPr>
            <w:r>
              <w:rPr>
                <w:sz w:val="22"/>
              </w:rPr>
              <w:t>Mathematicians</w:t>
            </w:r>
          </w:p>
        </w:tc>
        <w:tc>
          <w:tcPr>
            <w:tcW w:w="1152" w:type="dxa"/>
          </w:tcPr>
          <w:p>
            <w:pPr>
              <w:pStyle w:val="TableParagraph"/>
              <w:spacing w:line="273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$124,490</w:t>
            </w:r>
          </w:p>
        </w:tc>
        <w:tc>
          <w:tcPr>
            <w:tcW w:w="2449" w:type="dxa"/>
          </w:tcPr>
          <w:p>
            <w:pPr>
              <w:pStyle w:val="TableParagraph"/>
              <w:spacing w:line="273" w:lineRule="exact"/>
              <w:ind w:left="111"/>
              <w:rPr>
                <w:sz w:val="22"/>
              </w:rPr>
            </w:pPr>
            <w:r>
              <w:rPr>
                <w:sz w:val="22"/>
              </w:rPr>
              <w:t>Master's degree</w:t>
            </w:r>
          </w:p>
        </w:tc>
        <w:tc>
          <w:tcPr>
            <w:tcW w:w="1916" w:type="dxa"/>
          </w:tcPr>
          <w:p>
            <w:pPr>
              <w:pStyle w:val="TableParagraph"/>
              <w:spacing w:line="273" w:lineRule="exact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584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before="146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before="146"/>
              <w:ind w:left="110"/>
              <w:rPr>
                <w:sz w:val="22"/>
              </w:rPr>
            </w:pPr>
            <w:r>
              <w:rPr>
                <w:sz w:val="22"/>
              </w:rPr>
              <w:t>Orthodontists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before="146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$121,940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92" w:lineRule="exact" w:before="1"/>
              <w:ind w:left="111" w:right="379"/>
              <w:rPr>
                <w:sz w:val="22"/>
              </w:rPr>
            </w:pPr>
            <w:r>
              <w:rPr>
                <w:sz w:val="22"/>
              </w:rPr>
              <w:t>Doctoral or professional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before="146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before="146"/>
              <w:ind w:left="106"/>
              <w:rPr>
                <w:sz w:val="22"/>
              </w:rPr>
            </w:pPr>
            <w:r>
              <w:rPr>
                <w:sz w:val="22"/>
              </w:rPr>
              <w:t>Internship/residency</w:t>
            </w: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header="0" w:footer="928" w:top="1000" w:bottom="1120" w:left="900" w:right="64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4676"/>
        <w:gridCol w:w="1152"/>
        <w:gridCol w:w="2449"/>
        <w:gridCol w:w="1916"/>
        <w:gridCol w:w="3078"/>
      </w:tblGrid>
      <w:tr>
        <w:trPr>
          <w:trHeight w:val="1627" w:hRule="atLeast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spacing w:before="10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Rank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spacing w:before="10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Occupation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ind w:left="137" w:right="91" w:firstLine="28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Median Annual Virginia Wage (2022)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spacing w:before="223"/>
              <w:ind w:left="121" w:right="1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Typical Entry-Level Degree/Education (2022)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ind w:left="121" w:right="55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Typical Required Work Experience (2022)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spacing w:before="7"/>
              <w:rPr>
                <w:rFonts w:ascii="Segoe UI Semibold"/>
                <w:b/>
                <w:sz w:val="40"/>
              </w:rPr>
            </w:pPr>
          </w:p>
          <w:p>
            <w:pPr>
              <w:pStyle w:val="TableParagraph"/>
              <w:spacing w:line="320" w:lineRule="atLeast"/>
              <w:ind w:left="116" w:right="7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Typical On-the-Job Training (2022)</w:t>
            </w:r>
          </w:p>
        </w:tc>
      </w:tr>
      <w:tr>
        <w:trPr>
          <w:trHeight w:val="292" w:hRule="atLeast"/>
        </w:trPr>
        <w:tc>
          <w:tcPr>
            <w:tcW w:w="782" w:type="dxa"/>
            <w:tcBorders>
              <w:top w:val="nil"/>
            </w:tcBorders>
            <w:shd w:val="clear" w:color="auto" w:fill="FDF9C8"/>
          </w:tcPr>
          <w:p>
            <w:pPr>
              <w:pStyle w:val="TableParagraph"/>
              <w:spacing w:line="273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4676" w:type="dxa"/>
            <w:tcBorders>
              <w:top w:val="nil"/>
            </w:tcBorders>
            <w:shd w:val="clear" w:color="auto" w:fill="FDF9C8"/>
          </w:tcPr>
          <w:p>
            <w:pPr>
              <w:pStyle w:val="TableParagraph"/>
              <w:spacing w:line="273" w:lineRule="exact"/>
              <w:ind w:left="110"/>
              <w:rPr>
                <w:sz w:val="22"/>
              </w:rPr>
            </w:pPr>
            <w:r>
              <w:rPr>
                <w:sz w:val="22"/>
              </w:rPr>
              <w:t>Training and Development Managers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FDF9C8"/>
          </w:tcPr>
          <w:p>
            <w:pPr>
              <w:pStyle w:val="TableParagraph"/>
              <w:spacing w:line="273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$120,690</w:t>
            </w:r>
          </w:p>
        </w:tc>
        <w:tc>
          <w:tcPr>
            <w:tcW w:w="2449" w:type="dxa"/>
            <w:tcBorders>
              <w:top w:val="nil"/>
            </w:tcBorders>
            <w:shd w:val="clear" w:color="auto" w:fill="FDF9C8"/>
          </w:tcPr>
          <w:p>
            <w:pPr>
              <w:pStyle w:val="TableParagraph"/>
              <w:spacing w:line="273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  <w:tcBorders>
              <w:top w:val="nil"/>
            </w:tcBorders>
            <w:shd w:val="clear" w:color="auto" w:fill="FDF9C8"/>
          </w:tcPr>
          <w:p>
            <w:pPr>
              <w:pStyle w:val="TableParagraph"/>
              <w:spacing w:line="273" w:lineRule="exact"/>
              <w:ind w:left="111"/>
              <w:rPr>
                <w:sz w:val="22"/>
              </w:rPr>
            </w:pPr>
            <w:r>
              <w:rPr>
                <w:sz w:val="22"/>
              </w:rPr>
              <w:t>5 years or more</w:t>
            </w:r>
          </w:p>
        </w:tc>
        <w:tc>
          <w:tcPr>
            <w:tcW w:w="3078" w:type="dxa"/>
            <w:tcBorders>
              <w:top w:val="nil"/>
            </w:tcBorders>
            <w:shd w:val="clear" w:color="auto" w:fill="FDF9C8"/>
          </w:tcPr>
          <w:p>
            <w:pPr>
              <w:pStyle w:val="TableParagraph"/>
              <w:spacing w:line="273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2" w:hRule="atLeast"/>
        </w:trPr>
        <w:tc>
          <w:tcPr>
            <w:tcW w:w="782" w:type="dxa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4676" w:type="dxa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Computer Occupations, All Other</w:t>
            </w:r>
          </w:p>
        </w:tc>
        <w:tc>
          <w:tcPr>
            <w:tcW w:w="1152" w:type="dxa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$120,330</w:t>
            </w:r>
          </w:p>
        </w:tc>
        <w:tc>
          <w:tcPr>
            <w:tcW w:w="2449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1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Economists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$119,920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Master's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2" w:hRule="atLeast"/>
        </w:trPr>
        <w:tc>
          <w:tcPr>
            <w:tcW w:w="782" w:type="dxa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4676" w:type="dxa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Physician Assistants</w:t>
            </w:r>
          </w:p>
        </w:tc>
        <w:tc>
          <w:tcPr>
            <w:tcW w:w="1152" w:type="dxa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$119,440</w:t>
            </w:r>
          </w:p>
        </w:tc>
        <w:tc>
          <w:tcPr>
            <w:tcW w:w="2449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Master's degree</w:t>
            </w:r>
          </w:p>
        </w:tc>
        <w:tc>
          <w:tcPr>
            <w:tcW w:w="1916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585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before="146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94" w:lineRule="exact"/>
              <w:ind w:left="110" w:right="560"/>
              <w:rPr>
                <w:sz w:val="22"/>
              </w:rPr>
            </w:pPr>
            <w:r>
              <w:rPr>
                <w:sz w:val="22"/>
              </w:rPr>
              <w:t>Social Scientists and Related Workers, All Other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before="146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$117,500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before="146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before="146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before="146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89" w:hRule="atLeast"/>
        </w:trPr>
        <w:tc>
          <w:tcPr>
            <w:tcW w:w="782" w:type="dxa"/>
          </w:tcPr>
          <w:p>
            <w:pPr>
              <w:pStyle w:val="TableParagraph"/>
              <w:spacing w:line="269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4676" w:type="dxa"/>
          </w:tcPr>
          <w:p>
            <w:pPr>
              <w:pStyle w:val="TableParagraph"/>
              <w:spacing w:line="269" w:lineRule="exact"/>
              <w:ind w:left="110"/>
              <w:rPr>
                <w:sz w:val="22"/>
              </w:rPr>
            </w:pPr>
            <w:r>
              <w:rPr>
                <w:sz w:val="22"/>
              </w:rPr>
              <w:t>General and Operations Managers</w:t>
            </w:r>
          </w:p>
        </w:tc>
        <w:tc>
          <w:tcPr>
            <w:tcW w:w="1152" w:type="dxa"/>
          </w:tcPr>
          <w:p>
            <w:pPr>
              <w:pStyle w:val="TableParagraph"/>
              <w:spacing w:line="269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$117,120</w:t>
            </w:r>
          </w:p>
        </w:tc>
        <w:tc>
          <w:tcPr>
            <w:tcW w:w="2449" w:type="dxa"/>
          </w:tcPr>
          <w:p>
            <w:pPr>
              <w:pStyle w:val="TableParagraph"/>
              <w:spacing w:line="269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</w:tcPr>
          <w:p>
            <w:pPr>
              <w:pStyle w:val="TableParagraph"/>
              <w:spacing w:line="269" w:lineRule="exact"/>
              <w:ind w:left="111"/>
              <w:rPr>
                <w:sz w:val="22"/>
              </w:rPr>
            </w:pPr>
            <w:r>
              <w:rPr>
                <w:sz w:val="22"/>
              </w:rPr>
              <w:t>5 years or more</w:t>
            </w:r>
          </w:p>
        </w:tc>
        <w:tc>
          <w:tcPr>
            <w:tcW w:w="3078" w:type="dxa"/>
          </w:tcPr>
          <w:p>
            <w:pPr>
              <w:pStyle w:val="TableParagraph"/>
              <w:spacing w:line="269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1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Atmospheric and Space Scientists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$116,770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7" w:hRule="atLeast"/>
        </w:trPr>
        <w:tc>
          <w:tcPr>
            <w:tcW w:w="782" w:type="dxa"/>
          </w:tcPr>
          <w:p>
            <w:pPr>
              <w:pStyle w:val="TableParagraph"/>
              <w:spacing w:line="275" w:lineRule="exact" w:before="2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4676" w:type="dxa"/>
          </w:tcPr>
          <w:p>
            <w:pPr>
              <w:pStyle w:val="TableParagraph"/>
              <w:spacing w:line="275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Hydrologists</w:t>
            </w:r>
          </w:p>
        </w:tc>
        <w:tc>
          <w:tcPr>
            <w:tcW w:w="1152" w:type="dxa"/>
          </w:tcPr>
          <w:p>
            <w:pPr>
              <w:pStyle w:val="TableParagraph"/>
              <w:spacing w:line="275" w:lineRule="exact" w:before="2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$116,770</w:t>
            </w:r>
          </w:p>
        </w:tc>
        <w:tc>
          <w:tcPr>
            <w:tcW w:w="2449" w:type="dxa"/>
          </w:tcPr>
          <w:p>
            <w:pPr>
              <w:pStyle w:val="TableParagraph"/>
              <w:spacing w:line="275" w:lineRule="exact" w:before="2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</w:tcPr>
          <w:p>
            <w:pPr>
              <w:pStyle w:val="TableParagraph"/>
              <w:spacing w:line="275" w:lineRule="exact" w:before="2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 w:before="2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584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before="141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before="141"/>
              <w:ind w:left="110"/>
              <w:rPr>
                <w:sz w:val="22"/>
              </w:rPr>
            </w:pPr>
            <w:r>
              <w:rPr>
                <w:sz w:val="22"/>
              </w:rPr>
              <w:t>Physicists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before="141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$115,090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92" w:lineRule="exact" w:before="1"/>
              <w:ind w:left="111" w:right="379"/>
              <w:rPr>
                <w:sz w:val="22"/>
              </w:rPr>
            </w:pPr>
            <w:r>
              <w:rPr>
                <w:sz w:val="22"/>
              </w:rPr>
              <w:t>Doctoral or professional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before="141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before="141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1" w:hRule="atLeast"/>
        </w:trPr>
        <w:tc>
          <w:tcPr>
            <w:tcW w:w="782" w:type="dxa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4676" w:type="dxa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Actuaries</w:t>
            </w:r>
          </w:p>
        </w:tc>
        <w:tc>
          <w:tcPr>
            <w:tcW w:w="1152" w:type="dxa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$114,230</w:t>
            </w:r>
          </w:p>
        </w:tc>
        <w:tc>
          <w:tcPr>
            <w:tcW w:w="2449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More than 1 year</w:t>
            </w:r>
          </w:p>
        </w:tc>
      </w:tr>
      <w:tr>
        <w:trPr>
          <w:trHeight w:val="292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Electronics Engineers, Except Computer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$114,180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1" w:hRule="atLeast"/>
        </w:trPr>
        <w:tc>
          <w:tcPr>
            <w:tcW w:w="782" w:type="dxa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4676" w:type="dxa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Advertising and Promotions Managers</w:t>
            </w:r>
          </w:p>
        </w:tc>
        <w:tc>
          <w:tcPr>
            <w:tcW w:w="1152" w:type="dxa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$112,070</w:t>
            </w:r>
          </w:p>
        </w:tc>
        <w:tc>
          <w:tcPr>
            <w:tcW w:w="2449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Less than 5 years</w:t>
            </w:r>
          </w:p>
        </w:tc>
        <w:tc>
          <w:tcPr>
            <w:tcW w:w="3078" w:type="dxa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2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Administrative Services Managers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$111,990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Less than 5 years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1" w:hRule="atLeast"/>
        </w:trPr>
        <w:tc>
          <w:tcPr>
            <w:tcW w:w="782" w:type="dxa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4676" w:type="dxa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Fundraising Managers</w:t>
            </w:r>
          </w:p>
        </w:tc>
        <w:tc>
          <w:tcPr>
            <w:tcW w:w="1152" w:type="dxa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$111,370</w:t>
            </w:r>
          </w:p>
        </w:tc>
        <w:tc>
          <w:tcPr>
            <w:tcW w:w="2449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5 years or more</w:t>
            </w:r>
          </w:p>
        </w:tc>
        <w:tc>
          <w:tcPr>
            <w:tcW w:w="3078" w:type="dxa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2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line="273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73" w:lineRule="exact"/>
              <w:ind w:left="110"/>
              <w:rPr>
                <w:sz w:val="22"/>
              </w:rPr>
            </w:pPr>
            <w:r>
              <w:rPr>
                <w:sz w:val="22"/>
              </w:rPr>
              <w:t>Nurse Practitioners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line="273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$110,860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73" w:lineRule="exact"/>
              <w:ind w:left="111"/>
              <w:rPr>
                <w:sz w:val="22"/>
              </w:rPr>
            </w:pPr>
            <w:r>
              <w:rPr>
                <w:sz w:val="22"/>
              </w:rPr>
              <w:t>Master's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line="273" w:lineRule="exact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line="273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6" w:hRule="atLeast"/>
        </w:trPr>
        <w:tc>
          <w:tcPr>
            <w:tcW w:w="782" w:type="dxa"/>
          </w:tcPr>
          <w:p>
            <w:pPr>
              <w:pStyle w:val="TableParagraph"/>
              <w:spacing w:line="275" w:lineRule="exact" w:before="2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4676" w:type="dxa"/>
          </w:tcPr>
          <w:p>
            <w:pPr>
              <w:pStyle w:val="TableParagraph"/>
              <w:spacing w:line="275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Industrial Production Managers</w:t>
            </w:r>
          </w:p>
        </w:tc>
        <w:tc>
          <w:tcPr>
            <w:tcW w:w="1152" w:type="dxa"/>
          </w:tcPr>
          <w:p>
            <w:pPr>
              <w:pStyle w:val="TableParagraph"/>
              <w:spacing w:line="275" w:lineRule="exact" w:before="2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$110,790</w:t>
            </w:r>
          </w:p>
        </w:tc>
        <w:tc>
          <w:tcPr>
            <w:tcW w:w="2449" w:type="dxa"/>
          </w:tcPr>
          <w:p>
            <w:pPr>
              <w:pStyle w:val="TableParagraph"/>
              <w:spacing w:line="275" w:lineRule="exact" w:before="2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</w:tcPr>
          <w:p>
            <w:pPr>
              <w:pStyle w:val="TableParagraph"/>
              <w:spacing w:line="275" w:lineRule="exact" w:before="2"/>
              <w:ind w:left="111"/>
              <w:rPr>
                <w:sz w:val="22"/>
              </w:rPr>
            </w:pPr>
            <w:r>
              <w:rPr>
                <w:sz w:val="22"/>
              </w:rPr>
              <w:t>5 years or more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 w:before="2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2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Financial Risk Specialists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$110,500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1" w:hRule="atLeast"/>
        </w:trPr>
        <w:tc>
          <w:tcPr>
            <w:tcW w:w="782" w:type="dxa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4676" w:type="dxa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Education Administrators, All Other</w:t>
            </w:r>
          </w:p>
        </w:tc>
        <w:tc>
          <w:tcPr>
            <w:tcW w:w="1152" w:type="dxa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$110,360</w:t>
            </w:r>
          </w:p>
        </w:tc>
        <w:tc>
          <w:tcPr>
            <w:tcW w:w="2449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Less than 5 years</w:t>
            </w:r>
          </w:p>
        </w:tc>
        <w:tc>
          <w:tcPr>
            <w:tcW w:w="3078" w:type="dxa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585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before="141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before="141"/>
              <w:ind w:left="110"/>
              <w:rPr>
                <w:sz w:val="22"/>
              </w:rPr>
            </w:pPr>
            <w:r>
              <w:rPr>
                <w:sz w:val="22"/>
              </w:rPr>
              <w:t>Engineering Teachers, Postsecondary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before="141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$110,150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92" w:lineRule="exact" w:before="1"/>
              <w:ind w:left="111" w:right="379"/>
              <w:rPr>
                <w:sz w:val="22"/>
              </w:rPr>
            </w:pPr>
            <w:r>
              <w:rPr>
                <w:sz w:val="22"/>
              </w:rPr>
              <w:t>Doctoral or professional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before="141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before="141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585" w:hRule="atLeast"/>
        </w:trPr>
        <w:tc>
          <w:tcPr>
            <w:tcW w:w="782" w:type="dxa"/>
          </w:tcPr>
          <w:p>
            <w:pPr>
              <w:pStyle w:val="TableParagraph"/>
              <w:spacing w:before="146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4676" w:type="dxa"/>
          </w:tcPr>
          <w:p>
            <w:pPr>
              <w:pStyle w:val="TableParagraph"/>
              <w:spacing w:before="146"/>
              <w:ind w:left="110"/>
              <w:rPr>
                <w:sz w:val="22"/>
              </w:rPr>
            </w:pPr>
            <w:r>
              <w:rPr>
                <w:sz w:val="22"/>
              </w:rPr>
              <w:t>Nuclear Power Reactor Operators</w:t>
            </w:r>
          </w:p>
        </w:tc>
        <w:tc>
          <w:tcPr>
            <w:tcW w:w="1152" w:type="dxa"/>
          </w:tcPr>
          <w:p>
            <w:pPr>
              <w:pStyle w:val="TableParagraph"/>
              <w:spacing w:before="146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$110,140</w:t>
            </w:r>
          </w:p>
        </w:tc>
        <w:tc>
          <w:tcPr>
            <w:tcW w:w="2449" w:type="dxa"/>
          </w:tcPr>
          <w:p>
            <w:pPr>
              <w:pStyle w:val="TableParagraph"/>
              <w:spacing w:line="292" w:lineRule="exact" w:before="1"/>
              <w:ind w:left="111" w:right="287"/>
              <w:rPr>
                <w:sz w:val="22"/>
              </w:rPr>
            </w:pPr>
            <w:r>
              <w:rPr>
                <w:sz w:val="22"/>
              </w:rPr>
              <w:t>High school diploma or equivalent</w:t>
            </w:r>
          </w:p>
        </w:tc>
        <w:tc>
          <w:tcPr>
            <w:tcW w:w="1916" w:type="dxa"/>
          </w:tcPr>
          <w:p>
            <w:pPr>
              <w:pStyle w:val="TableParagraph"/>
              <w:spacing w:before="146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before="146"/>
              <w:ind w:left="106"/>
              <w:rPr>
                <w:sz w:val="22"/>
              </w:rPr>
            </w:pPr>
            <w:r>
              <w:rPr>
                <w:sz w:val="22"/>
              </w:rPr>
              <w:t>More than 1 year</w:t>
            </w:r>
          </w:p>
        </w:tc>
      </w:tr>
      <w:tr>
        <w:trPr>
          <w:trHeight w:val="292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Psychologists, All Other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$109,640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Master's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Internship/residency</w:t>
            </w:r>
          </w:p>
        </w:tc>
      </w:tr>
    </w:tbl>
    <w:p>
      <w:pPr>
        <w:spacing w:after="0" w:line="272" w:lineRule="exact"/>
        <w:rPr>
          <w:sz w:val="22"/>
        </w:rPr>
        <w:sectPr>
          <w:pgSz w:w="15840" w:h="12240" w:orient="landscape"/>
          <w:pgMar w:header="0" w:footer="928" w:top="1000" w:bottom="1120" w:left="900" w:right="64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4676"/>
        <w:gridCol w:w="1152"/>
        <w:gridCol w:w="2449"/>
        <w:gridCol w:w="1916"/>
        <w:gridCol w:w="3078"/>
      </w:tblGrid>
      <w:tr>
        <w:trPr>
          <w:trHeight w:val="1627" w:hRule="atLeast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spacing w:before="10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Rank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spacing w:before="10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Occupation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ind w:left="137" w:right="91" w:firstLine="28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Median Annual Virginia Wage (2022)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spacing w:before="223"/>
              <w:ind w:left="121" w:right="1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Typical Entry-Level Degree/Education (2022)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ind w:left="121" w:right="55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Typical Required Work Experience (2022)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spacing w:before="7"/>
              <w:rPr>
                <w:rFonts w:ascii="Segoe UI Semibold"/>
                <w:b/>
                <w:sz w:val="40"/>
              </w:rPr>
            </w:pPr>
          </w:p>
          <w:p>
            <w:pPr>
              <w:pStyle w:val="TableParagraph"/>
              <w:spacing w:line="320" w:lineRule="atLeast"/>
              <w:ind w:left="116" w:right="7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Typical On-the-Job Training (2022)</w:t>
            </w:r>
          </w:p>
        </w:tc>
      </w:tr>
      <w:tr>
        <w:trPr>
          <w:trHeight w:val="878" w:hRule="atLeast"/>
        </w:trPr>
        <w:tc>
          <w:tcPr>
            <w:tcW w:w="782" w:type="dxa"/>
            <w:tcBorders>
              <w:top w:val="nil"/>
            </w:tcBorders>
            <w:shd w:val="clear" w:color="auto" w:fill="FDF9C8"/>
          </w:tcPr>
          <w:p>
            <w:pPr>
              <w:pStyle w:val="TableParagraph"/>
              <w:spacing w:before="11"/>
              <w:rPr>
                <w:rFonts w:ascii="Segoe UI Semibold"/>
                <w:b/>
                <w:sz w:val="21"/>
              </w:rPr>
            </w:pPr>
          </w:p>
          <w:p>
            <w:pPr>
              <w:pStyle w:val="TableParagraph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4676" w:type="dxa"/>
            <w:tcBorders>
              <w:top w:val="nil"/>
            </w:tcBorders>
            <w:shd w:val="clear" w:color="auto" w:fill="FDF9C8"/>
          </w:tcPr>
          <w:p>
            <w:pPr>
              <w:pStyle w:val="TableParagraph"/>
              <w:spacing w:line="294" w:lineRule="exact"/>
              <w:ind w:left="110"/>
              <w:rPr>
                <w:sz w:val="22"/>
              </w:rPr>
            </w:pPr>
            <w:r>
              <w:rPr>
                <w:sz w:val="22"/>
              </w:rPr>
              <w:t>Sales Representatives, Wholesale and Manufacturing, Technical and Scientific Products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FDF9C8"/>
          </w:tcPr>
          <w:p>
            <w:pPr>
              <w:pStyle w:val="TableParagraph"/>
              <w:spacing w:before="11"/>
              <w:rPr>
                <w:rFonts w:ascii="Segoe UI Semibold"/>
                <w:b/>
                <w:sz w:val="21"/>
              </w:rPr>
            </w:pPr>
          </w:p>
          <w:p>
            <w:pPr>
              <w:pStyle w:val="TableParagraph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$109,490</w:t>
            </w:r>
          </w:p>
        </w:tc>
        <w:tc>
          <w:tcPr>
            <w:tcW w:w="2449" w:type="dxa"/>
            <w:tcBorders>
              <w:top w:val="nil"/>
            </w:tcBorders>
            <w:shd w:val="clear" w:color="auto" w:fill="FDF9C8"/>
          </w:tcPr>
          <w:p>
            <w:pPr>
              <w:pStyle w:val="TableParagraph"/>
              <w:spacing w:before="11"/>
              <w:rPr>
                <w:rFonts w:ascii="Segoe UI Semibold"/>
                <w:b/>
                <w:sz w:val="21"/>
              </w:rPr>
            </w:pP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  <w:tcBorders>
              <w:top w:val="nil"/>
            </w:tcBorders>
            <w:shd w:val="clear" w:color="auto" w:fill="FDF9C8"/>
          </w:tcPr>
          <w:p>
            <w:pPr>
              <w:pStyle w:val="TableParagraph"/>
              <w:spacing w:before="11"/>
              <w:rPr>
                <w:rFonts w:ascii="Segoe UI Semibold"/>
                <w:b/>
                <w:sz w:val="21"/>
              </w:rPr>
            </w:pP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tcBorders>
              <w:top w:val="nil"/>
            </w:tcBorders>
            <w:shd w:val="clear" w:color="auto" w:fill="FDF9C8"/>
          </w:tcPr>
          <w:p>
            <w:pPr>
              <w:pStyle w:val="TableParagraph"/>
              <w:spacing w:before="11"/>
              <w:rPr>
                <w:rFonts w:ascii="Segoe UI Semibold"/>
                <w:b/>
                <w:sz w:val="21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More than 1 month to 1 year</w:t>
            </w:r>
          </w:p>
        </w:tc>
      </w:tr>
      <w:tr>
        <w:trPr>
          <w:trHeight w:val="288" w:hRule="atLeast"/>
        </w:trPr>
        <w:tc>
          <w:tcPr>
            <w:tcW w:w="782" w:type="dxa"/>
          </w:tcPr>
          <w:p>
            <w:pPr>
              <w:pStyle w:val="TableParagraph"/>
              <w:spacing w:line="268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4676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Computer Programmers</w:t>
            </w:r>
          </w:p>
        </w:tc>
        <w:tc>
          <w:tcPr>
            <w:tcW w:w="1152" w:type="dxa"/>
          </w:tcPr>
          <w:p>
            <w:pPr>
              <w:pStyle w:val="TableParagraph"/>
              <w:spacing w:line="268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$108,420</w:t>
            </w:r>
          </w:p>
        </w:tc>
        <w:tc>
          <w:tcPr>
            <w:tcW w:w="2449" w:type="dxa"/>
          </w:tcPr>
          <w:p>
            <w:pPr>
              <w:pStyle w:val="TableParagraph"/>
              <w:spacing w:line="268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</w:tcPr>
          <w:p>
            <w:pPr>
              <w:pStyle w:val="TableParagraph"/>
              <w:spacing w:line="268" w:lineRule="exact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line="268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585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before="142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before="142"/>
              <w:ind w:left="110"/>
              <w:rPr>
                <w:sz w:val="22"/>
              </w:rPr>
            </w:pPr>
            <w:r>
              <w:rPr>
                <w:sz w:val="22"/>
              </w:rPr>
              <w:t>Law Teachers, Postsecondary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before="142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$107,900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94" w:lineRule="exact"/>
              <w:ind w:left="111" w:right="379"/>
              <w:rPr>
                <w:sz w:val="22"/>
              </w:rPr>
            </w:pPr>
            <w:r>
              <w:rPr>
                <w:sz w:val="22"/>
              </w:rPr>
              <w:t>Doctoral or professional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before="142"/>
              <w:ind w:left="111"/>
              <w:rPr>
                <w:sz w:val="22"/>
              </w:rPr>
            </w:pPr>
            <w:r>
              <w:rPr>
                <w:sz w:val="22"/>
              </w:rPr>
              <w:t>Less than 5 years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before="142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89" w:hRule="atLeast"/>
        </w:trPr>
        <w:tc>
          <w:tcPr>
            <w:tcW w:w="782" w:type="dxa"/>
          </w:tcPr>
          <w:p>
            <w:pPr>
              <w:pStyle w:val="TableParagraph"/>
              <w:spacing w:line="269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4676" w:type="dxa"/>
          </w:tcPr>
          <w:p>
            <w:pPr>
              <w:pStyle w:val="TableParagraph"/>
              <w:spacing w:line="269" w:lineRule="exact"/>
              <w:ind w:left="110"/>
              <w:rPr>
                <w:sz w:val="22"/>
              </w:rPr>
            </w:pPr>
            <w:r>
              <w:rPr>
                <w:sz w:val="22"/>
              </w:rPr>
              <w:t>Geographers</w:t>
            </w:r>
          </w:p>
        </w:tc>
        <w:tc>
          <w:tcPr>
            <w:tcW w:w="1152" w:type="dxa"/>
          </w:tcPr>
          <w:p>
            <w:pPr>
              <w:pStyle w:val="TableParagraph"/>
              <w:spacing w:line="269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$107,140</w:t>
            </w:r>
          </w:p>
        </w:tc>
        <w:tc>
          <w:tcPr>
            <w:tcW w:w="2449" w:type="dxa"/>
          </w:tcPr>
          <w:p>
            <w:pPr>
              <w:pStyle w:val="TableParagraph"/>
              <w:spacing w:line="269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</w:tcPr>
          <w:p>
            <w:pPr>
              <w:pStyle w:val="TableParagraph"/>
              <w:spacing w:line="269" w:lineRule="exact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line="269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1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Medical and Health Services Managers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$107,020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Less than 5 years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2" w:hRule="atLeast"/>
        </w:trPr>
        <w:tc>
          <w:tcPr>
            <w:tcW w:w="782" w:type="dxa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4676" w:type="dxa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Facilities Managers</w:t>
            </w:r>
          </w:p>
        </w:tc>
        <w:tc>
          <w:tcPr>
            <w:tcW w:w="1152" w:type="dxa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$106,590</w:t>
            </w:r>
          </w:p>
        </w:tc>
        <w:tc>
          <w:tcPr>
            <w:tcW w:w="2449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Less than 5 years</w:t>
            </w:r>
          </w:p>
        </w:tc>
        <w:tc>
          <w:tcPr>
            <w:tcW w:w="3078" w:type="dxa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2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Education Administrators, Postsecondary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$106,200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Master's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Less than 5 years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589" w:hRule="atLeast"/>
        </w:trPr>
        <w:tc>
          <w:tcPr>
            <w:tcW w:w="782" w:type="dxa"/>
          </w:tcPr>
          <w:p>
            <w:pPr>
              <w:pStyle w:val="TableParagraph"/>
              <w:spacing w:before="146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4676" w:type="dxa"/>
          </w:tcPr>
          <w:p>
            <w:pPr>
              <w:pStyle w:val="TableParagraph"/>
              <w:spacing w:before="146"/>
              <w:ind w:left="110"/>
              <w:rPr>
                <w:sz w:val="22"/>
              </w:rPr>
            </w:pPr>
            <w:r>
              <w:rPr>
                <w:sz w:val="22"/>
              </w:rPr>
              <w:t>Architecture Teachers, Postsecondary</w:t>
            </w:r>
          </w:p>
        </w:tc>
        <w:tc>
          <w:tcPr>
            <w:tcW w:w="1152" w:type="dxa"/>
          </w:tcPr>
          <w:p>
            <w:pPr>
              <w:pStyle w:val="TableParagraph"/>
              <w:spacing w:before="146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$106,160</w:t>
            </w:r>
          </w:p>
        </w:tc>
        <w:tc>
          <w:tcPr>
            <w:tcW w:w="2449" w:type="dxa"/>
          </w:tcPr>
          <w:p>
            <w:pPr>
              <w:pStyle w:val="TableParagraph"/>
              <w:spacing w:line="290" w:lineRule="atLeast" w:before="2"/>
              <w:ind w:left="111" w:right="379"/>
              <w:rPr>
                <w:sz w:val="22"/>
              </w:rPr>
            </w:pPr>
            <w:r>
              <w:rPr>
                <w:sz w:val="22"/>
              </w:rPr>
              <w:t>Doctoral or professional degree</w:t>
            </w:r>
          </w:p>
        </w:tc>
        <w:tc>
          <w:tcPr>
            <w:tcW w:w="1916" w:type="dxa"/>
          </w:tcPr>
          <w:p>
            <w:pPr>
              <w:pStyle w:val="TableParagraph"/>
              <w:spacing w:before="146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before="146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2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Computer Systems Analysts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$105,870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584" w:hRule="atLeast"/>
        </w:trPr>
        <w:tc>
          <w:tcPr>
            <w:tcW w:w="782" w:type="dxa"/>
          </w:tcPr>
          <w:p>
            <w:pPr>
              <w:pStyle w:val="TableParagraph"/>
              <w:spacing w:before="141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4676" w:type="dxa"/>
          </w:tcPr>
          <w:p>
            <w:pPr>
              <w:pStyle w:val="TableParagraph"/>
              <w:spacing w:line="292" w:lineRule="exact" w:before="1"/>
              <w:ind w:left="110" w:right="595"/>
              <w:rPr>
                <w:sz w:val="22"/>
              </w:rPr>
            </w:pPr>
            <w:r>
              <w:rPr>
                <w:sz w:val="22"/>
              </w:rPr>
              <w:t>Software Quality Assurance Analysts and Testers</w:t>
            </w:r>
          </w:p>
        </w:tc>
        <w:tc>
          <w:tcPr>
            <w:tcW w:w="1152" w:type="dxa"/>
          </w:tcPr>
          <w:p>
            <w:pPr>
              <w:pStyle w:val="TableParagraph"/>
              <w:spacing w:before="141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$105,570</w:t>
            </w:r>
          </w:p>
        </w:tc>
        <w:tc>
          <w:tcPr>
            <w:tcW w:w="2449" w:type="dxa"/>
          </w:tcPr>
          <w:p>
            <w:pPr>
              <w:pStyle w:val="TableParagraph"/>
              <w:spacing w:before="141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</w:tcPr>
          <w:p>
            <w:pPr>
              <w:pStyle w:val="TableParagraph"/>
              <w:spacing w:before="141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before="141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2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Nuclear Engineers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$104,670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585" w:hRule="atLeast"/>
        </w:trPr>
        <w:tc>
          <w:tcPr>
            <w:tcW w:w="782" w:type="dxa"/>
          </w:tcPr>
          <w:p>
            <w:pPr>
              <w:pStyle w:val="TableParagraph"/>
              <w:spacing w:before="142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4676" w:type="dxa"/>
          </w:tcPr>
          <w:p>
            <w:pPr>
              <w:pStyle w:val="TableParagraph"/>
              <w:spacing w:line="292" w:lineRule="exact" w:before="1"/>
              <w:ind w:left="110" w:right="779"/>
              <w:rPr>
                <w:sz w:val="22"/>
              </w:rPr>
            </w:pPr>
            <w:r>
              <w:rPr>
                <w:sz w:val="22"/>
              </w:rPr>
              <w:t>Media and Communication Equipment Workers, All Other</w:t>
            </w:r>
          </w:p>
        </w:tc>
        <w:tc>
          <w:tcPr>
            <w:tcW w:w="1152" w:type="dxa"/>
          </w:tcPr>
          <w:p>
            <w:pPr>
              <w:pStyle w:val="TableParagraph"/>
              <w:spacing w:before="142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$104,040</w:t>
            </w:r>
          </w:p>
        </w:tc>
        <w:tc>
          <w:tcPr>
            <w:tcW w:w="2449" w:type="dxa"/>
          </w:tcPr>
          <w:p>
            <w:pPr>
              <w:pStyle w:val="TableParagraph"/>
              <w:spacing w:line="292" w:lineRule="exact" w:before="1"/>
              <w:ind w:left="111" w:right="287"/>
              <w:rPr>
                <w:sz w:val="22"/>
              </w:rPr>
            </w:pPr>
            <w:r>
              <w:rPr>
                <w:sz w:val="22"/>
              </w:rPr>
              <w:t>High school diploma or equivalent</w:t>
            </w:r>
          </w:p>
        </w:tc>
        <w:tc>
          <w:tcPr>
            <w:tcW w:w="1916" w:type="dxa"/>
          </w:tcPr>
          <w:p>
            <w:pPr>
              <w:pStyle w:val="TableParagraph"/>
              <w:spacing w:before="142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before="142"/>
              <w:ind w:left="106"/>
              <w:rPr>
                <w:sz w:val="22"/>
              </w:rPr>
            </w:pPr>
            <w:r>
              <w:rPr>
                <w:sz w:val="22"/>
              </w:rPr>
              <w:t>1 month or less</w:t>
            </w:r>
          </w:p>
        </w:tc>
      </w:tr>
      <w:tr>
        <w:trPr>
          <w:trHeight w:val="584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before="146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92" w:lineRule="exact" w:before="1"/>
              <w:ind w:left="110" w:right="1387"/>
              <w:rPr>
                <w:sz w:val="22"/>
              </w:rPr>
            </w:pPr>
            <w:r>
              <w:rPr>
                <w:sz w:val="22"/>
              </w:rPr>
              <w:t>Network and Computer Systems Administrators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before="146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$103,860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before="146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before="146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before="146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2" w:hRule="atLeast"/>
        </w:trPr>
        <w:tc>
          <w:tcPr>
            <w:tcW w:w="782" w:type="dxa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4676" w:type="dxa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Management Analysts</w:t>
            </w:r>
          </w:p>
        </w:tc>
        <w:tc>
          <w:tcPr>
            <w:tcW w:w="1152" w:type="dxa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$103,480</w:t>
            </w:r>
          </w:p>
        </w:tc>
        <w:tc>
          <w:tcPr>
            <w:tcW w:w="2449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Less than 5 years</w:t>
            </w:r>
          </w:p>
        </w:tc>
        <w:tc>
          <w:tcPr>
            <w:tcW w:w="3078" w:type="dxa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584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before="146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92" w:lineRule="exact" w:before="1"/>
              <w:ind w:left="110" w:right="323"/>
              <w:rPr>
                <w:sz w:val="22"/>
              </w:rPr>
            </w:pPr>
            <w:r>
              <w:rPr>
                <w:sz w:val="22"/>
              </w:rPr>
              <w:t>Health and Safety Engineers, Except Mining Safety Engineers and Inspectors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before="146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$102,920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before="146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before="146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before="146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1" w:hRule="atLeast"/>
        </w:trPr>
        <w:tc>
          <w:tcPr>
            <w:tcW w:w="782" w:type="dxa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4676" w:type="dxa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Construction Managers</w:t>
            </w:r>
          </w:p>
        </w:tc>
        <w:tc>
          <w:tcPr>
            <w:tcW w:w="1152" w:type="dxa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$102,870</w:t>
            </w:r>
          </w:p>
        </w:tc>
        <w:tc>
          <w:tcPr>
            <w:tcW w:w="2449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More than 1 month to 1 year</w:t>
            </w:r>
          </w:p>
        </w:tc>
      </w:tr>
      <w:tr>
        <w:trPr>
          <w:trHeight w:val="297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line="275" w:lineRule="exact" w:before="2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75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Project Management Specialists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line="275" w:lineRule="exact" w:before="2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$102,800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75" w:lineRule="exact" w:before="2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line="275" w:lineRule="exact" w:before="2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line="275" w:lineRule="exact" w:before="2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1" w:hRule="atLeast"/>
        </w:trPr>
        <w:tc>
          <w:tcPr>
            <w:tcW w:w="782" w:type="dxa"/>
          </w:tcPr>
          <w:p>
            <w:pPr>
              <w:pStyle w:val="TableParagraph"/>
              <w:spacing w:line="272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4676" w:type="dxa"/>
          </w:tcPr>
          <w:p>
            <w:pPr>
              <w:pStyle w:val="TableParagraph"/>
              <w:spacing w:line="272" w:lineRule="exact"/>
              <w:ind w:left="110"/>
              <w:rPr>
                <w:sz w:val="22"/>
              </w:rPr>
            </w:pPr>
            <w:r>
              <w:rPr>
                <w:sz w:val="22"/>
              </w:rPr>
              <w:t>Electrical Engineers</w:t>
            </w:r>
          </w:p>
        </w:tc>
        <w:tc>
          <w:tcPr>
            <w:tcW w:w="1152" w:type="dxa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$102,360</w:t>
            </w:r>
          </w:p>
        </w:tc>
        <w:tc>
          <w:tcPr>
            <w:tcW w:w="2449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</w:tcPr>
          <w:p>
            <w:pPr>
              <w:pStyle w:val="TableParagraph"/>
              <w:spacing w:line="272" w:lineRule="exact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line="272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</w:tbl>
    <w:p>
      <w:pPr>
        <w:spacing w:after="0" w:line="272" w:lineRule="exact"/>
        <w:rPr>
          <w:sz w:val="22"/>
        </w:rPr>
        <w:sectPr>
          <w:pgSz w:w="15840" w:h="12240" w:orient="landscape"/>
          <w:pgMar w:header="0" w:footer="928" w:top="1000" w:bottom="1120" w:left="900" w:right="64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4676"/>
        <w:gridCol w:w="1152"/>
        <w:gridCol w:w="2449"/>
        <w:gridCol w:w="1916"/>
        <w:gridCol w:w="3078"/>
      </w:tblGrid>
      <w:tr>
        <w:trPr>
          <w:trHeight w:val="1627" w:hRule="atLeast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spacing w:before="10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Rank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spacing w:before="10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Occupation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ind w:left="137" w:right="91" w:firstLine="28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Median Annual Virginia Wage (2022)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spacing w:before="223"/>
              <w:ind w:left="121" w:right="1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Typical Entry-Level Degree/Education (2022)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ind w:left="121" w:right="55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Typical Required Work Experience (2022)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Segoe UI Semibold"/>
                <w:b/>
                <w:sz w:val="32"/>
              </w:rPr>
            </w:pPr>
          </w:p>
          <w:p>
            <w:pPr>
              <w:pStyle w:val="TableParagraph"/>
              <w:spacing w:before="7"/>
              <w:rPr>
                <w:rFonts w:ascii="Segoe UI Semibold"/>
                <w:b/>
                <w:sz w:val="40"/>
              </w:rPr>
            </w:pPr>
          </w:p>
          <w:p>
            <w:pPr>
              <w:pStyle w:val="TableParagraph"/>
              <w:spacing w:line="320" w:lineRule="atLeast"/>
              <w:ind w:left="116" w:right="7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Typical On-the-Job Training (2022)</w:t>
            </w:r>
          </w:p>
        </w:tc>
      </w:tr>
      <w:tr>
        <w:trPr>
          <w:trHeight w:val="585" w:hRule="atLeast"/>
        </w:trPr>
        <w:tc>
          <w:tcPr>
            <w:tcW w:w="782" w:type="dxa"/>
            <w:tcBorders>
              <w:top w:val="nil"/>
            </w:tcBorders>
            <w:shd w:val="clear" w:color="auto" w:fill="FDF9C8"/>
          </w:tcPr>
          <w:p>
            <w:pPr>
              <w:pStyle w:val="TableParagraph"/>
              <w:spacing w:before="142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4676" w:type="dxa"/>
            <w:tcBorders>
              <w:top w:val="nil"/>
            </w:tcBorders>
            <w:shd w:val="clear" w:color="auto" w:fill="FDF9C8"/>
          </w:tcPr>
          <w:p>
            <w:pPr>
              <w:pStyle w:val="TableParagraph"/>
              <w:spacing w:before="142"/>
              <w:ind w:left="110"/>
              <w:rPr>
                <w:sz w:val="22"/>
              </w:rPr>
            </w:pPr>
            <w:r>
              <w:rPr>
                <w:sz w:val="22"/>
              </w:rPr>
              <w:t>Transit and Railroad Police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FDF9C8"/>
          </w:tcPr>
          <w:p>
            <w:pPr>
              <w:pStyle w:val="TableParagraph"/>
              <w:spacing w:before="142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$101,690</w:t>
            </w:r>
          </w:p>
        </w:tc>
        <w:tc>
          <w:tcPr>
            <w:tcW w:w="2449" w:type="dxa"/>
            <w:tcBorders>
              <w:top w:val="nil"/>
            </w:tcBorders>
            <w:shd w:val="clear" w:color="auto" w:fill="FDF9C8"/>
          </w:tcPr>
          <w:p>
            <w:pPr>
              <w:pStyle w:val="TableParagraph"/>
              <w:spacing w:line="294" w:lineRule="exact"/>
              <w:ind w:left="111" w:right="287"/>
              <w:rPr>
                <w:sz w:val="22"/>
              </w:rPr>
            </w:pPr>
            <w:r>
              <w:rPr>
                <w:sz w:val="22"/>
              </w:rPr>
              <w:t>High school diploma or equivalent</w:t>
            </w:r>
          </w:p>
        </w:tc>
        <w:tc>
          <w:tcPr>
            <w:tcW w:w="1916" w:type="dxa"/>
            <w:tcBorders>
              <w:top w:val="nil"/>
            </w:tcBorders>
            <w:shd w:val="clear" w:color="auto" w:fill="FDF9C8"/>
          </w:tcPr>
          <w:p>
            <w:pPr>
              <w:pStyle w:val="TableParagraph"/>
              <w:spacing w:before="142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tcBorders>
              <w:top w:val="nil"/>
            </w:tcBorders>
            <w:shd w:val="clear" w:color="auto" w:fill="FDF9C8"/>
          </w:tcPr>
          <w:p>
            <w:pPr>
              <w:pStyle w:val="TableParagraph"/>
              <w:spacing w:before="142"/>
              <w:ind w:left="106"/>
              <w:rPr>
                <w:sz w:val="22"/>
              </w:rPr>
            </w:pPr>
            <w:r>
              <w:rPr>
                <w:sz w:val="22"/>
              </w:rPr>
              <w:t>More than 1 month to 1 year</w:t>
            </w:r>
          </w:p>
        </w:tc>
      </w:tr>
      <w:tr>
        <w:trPr>
          <w:trHeight w:val="582" w:hRule="atLeast"/>
        </w:trPr>
        <w:tc>
          <w:tcPr>
            <w:tcW w:w="782" w:type="dxa"/>
          </w:tcPr>
          <w:p>
            <w:pPr>
              <w:pStyle w:val="TableParagraph"/>
              <w:spacing w:before="139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4676" w:type="dxa"/>
          </w:tcPr>
          <w:p>
            <w:pPr>
              <w:pStyle w:val="TableParagraph"/>
              <w:spacing w:before="139"/>
              <w:ind w:left="110"/>
              <w:rPr>
                <w:sz w:val="22"/>
              </w:rPr>
            </w:pPr>
            <w:r>
              <w:rPr>
                <w:sz w:val="22"/>
              </w:rPr>
              <w:t>Economics Teachers, Postsecondary</w:t>
            </w:r>
          </w:p>
        </w:tc>
        <w:tc>
          <w:tcPr>
            <w:tcW w:w="1152" w:type="dxa"/>
          </w:tcPr>
          <w:p>
            <w:pPr>
              <w:pStyle w:val="TableParagraph"/>
              <w:spacing w:before="139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$101,630</w:t>
            </w:r>
          </w:p>
        </w:tc>
        <w:tc>
          <w:tcPr>
            <w:tcW w:w="2449" w:type="dxa"/>
          </w:tcPr>
          <w:p>
            <w:pPr>
              <w:pStyle w:val="TableParagraph"/>
              <w:spacing w:line="288" w:lineRule="exact"/>
              <w:ind w:left="111"/>
              <w:rPr>
                <w:sz w:val="22"/>
              </w:rPr>
            </w:pPr>
            <w:r>
              <w:rPr>
                <w:sz w:val="22"/>
              </w:rPr>
              <w:t>Doctoral or</w:t>
            </w:r>
          </w:p>
          <w:p>
            <w:pPr>
              <w:pStyle w:val="TableParagraph"/>
              <w:spacing w:line="275" w:lineRule="exact"/>
              <w:ind w:left="111"/>
              <w:rPr>
                <w:sz w:val="22"/>
              </w:rPr>
            </w:pPr>
            <w:r>
              <w:rPr>
                <w:sz w:val="22"/>
              </w:rPr>
              <w:t>professional degree</w:t>
            </w:r>
          </w:p>
        </w:tc>
        <w:tc>
          <w:tcPr>
            <w:tcW w:w="1916" w:type="dxa"/>
          </w:tcPr>
          <w:p>
            <w:pPr>
              <w:pStyle w:val="TableParagraph"/>
              <w:spacing w:before="139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before="139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585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before="142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94" w:lineRule="exact"/>
              <w:ind w:left="110" w:right="319"/>
              <w:rPr>
                <w:sz w:val="22"/>
              </w:rPr>
            </w:pPr>
            <w:r>
              <w:rPr>
                <w:sz w:val="22"/>
              </w:rPr>
              <w:t>Mining and Geological Engineers, Including Mining Safety Engineers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before="142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$101,550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before="142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before="142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before="142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89" w:hRule="atLeast"/>
        </w:trPr>
        <w:tc>
          <w:tcPr>
            <w:tcW w:w="782" w:type="dxa"/>
          </w:tcPr>
          <w:p>
            <w:pPr>
              <w:pStyle w:val="TableParagraph"/>
              <w:spacing w:line="269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4676" w:type="dxa"/>
          </w:tcPr>
          <w:p>
            <w:pPr>
              <w:pStyle w:val="TableParagraph"/>
              <w:spacing w:line="269" w:lineRule="exact"/>
              <w:ind w:left="110"/>
              <w:rPr>
                <w:sz w:val="22"/>
              </w:rPr>
            </w:pPr>
            <w:r>
              <w:rPr>
                <w:sz w:val="22"/>
              </w:rPr>
              <w:t>Web Developers</w:t>
            </w:r>
          </w:p>
        </w:tc>
        <w:tc>
          <w:tcPr>
            <w:tcW w:w="1152" w:type="dxa"/>
          </w:tcPr>
          <w:p>
            <w:pPr>
              <w:pStyle w:val="TableParagraph"/>
              <w:spacing w:line="269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$101,060</w:t>
            </w:r>
          </w:p>
        </w:tc>
        <w:tc>
          <w:tcPr>
            <w:tcW w:w="2449" w:type="dxa"/>
          </w:tcPr>
          <w:p>
            <w:pPr>
              <w:pStyle w:val="TableParagraph"/>
              <w:spacing w:line="269" w:lineRule="exact"/>
              <w:ind w:left="111"/>
              <w:rPr>
                <w:sz w:val="22"/>
              </w:rPr>
            </w:pPr>
            <w:r>
              <w:rPr>
                <w:sz w:val="22"/>
              </w:rPr>
              <w:t>Bachelor's degree</w:t>
            </w:r>
          </w:p>
        </w:tc>
        <w:tc>
          <w:tcPr>
            <w:tcW w:w="1916" w:type="dxa"/>
          </w:tcPr>
          <w:p>
            <w:pPr>
              <w:pStyle w:val="TableParagraph"/>
              <w:spacing w:line="269" w:lineRule="exact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line="269" w:lineRule="exact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585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before="146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line="292" w:lineRule="exact" w:before="1"/>
              <w:ind w:left="110" w:right="566"/>
              <w:rPr>
                <w:sz w:val="22"/>
              </w:rPr>
            </w:pPr>
            <w:r>
              <w:rPr>
                <w:sz w:val="22"/>
              </w:rPr>
              <w:t>Transportation, Storage, and Distribution Managers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before="146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$100,860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92" w:lineRule="exact" w:before="1"/>
              <w:ind w:left="111" w:right="287"/>
              <w:rPr>
                <w:sz w:val="22"/>
              </w:rPr>
            </w:pPr>
            <w:r>
              <w:rPr>
                <w:sz w:val="22"/>
              </w:rPr>
              <w:t>High school diploma or equivalent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before="146"/>
              <w:ind w:left="111"/>
              <w:rPr>
                <w:sz w:val="22"/>
              </w:rPr>
            </w:pPr>
            <w:r>
              <w:rPr>
                <w:sz w:val="22"/>
              </w:rPr>
              <w:t>5 years or more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before="146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584" w:hRule="atLeast"/>
        </w:trPr>
        <w:tc>
          <w:tcPr>
            <w:tcW w:w="782" w:type="dxa"/>
          </w:tcPr>
          <w:p>
            <w:pPr>
              <w:pStyle w:val="TableParagraph"/>
              <w:spacing w:before="146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4676" w:type="dxa"/>
          </w:tcPr>
          <w:p>
            <w:pPr>
              <w:pStyle w:val="TableParagraph"/>
              <w:spacing w:line="292" w:lineRule="exact" w:before="1"/>
              <w:ind w:left="110" w:right="717"/>
              <w:rPr>
                <w:sz w:val="22"/>
              </w:rPr>
            </w:pPr>
            <w:r>
              <w:rPr>
                <w:sz w:val="22"/>
              </w:rPr>
              <w:t>Education Administrators, Kindergarten through Secondary</w:t>
            </w:r>
          </w:p>
        </w:tc>
        <w:tc>
          <w:tcPr>
            <w:tcW w:w="1152" w:type="dxa"/>
          </w:tcPr>
          <w:p>
            <w:pPr>
              <w:pStyle w:val="TableParagraph"/>
              <w:spacing w:before="146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$100,740</w:t>
            </w:r>
          </w:p>
        </w:tc>
        <w:tc>
          <w:tcPr>
            <w:tcW w:w="2449" w:type="dxa"/>
          </w:tcPr>
          <w:p>
            <w:pPr>
              <w:pStyle w:val="TableParagraph"/>
              <w:spacing w:before="146"/>
              <w:ind w:left="111"/>
              <w:rPr>
                <w:sz w:val="22"/>
              </w:rPr>
            </w:pPr>
            <w:r>
              <w:rPr>
                <w:sz w:val="22"/>
              </w:rPr>
              <w:t>Master's degree</w:t>
            </w:r>
          </w:p>
        </w:tc>
        <w:tc>
          <w:tcPr>
            <w:tcW w:w="1916" w:type="dxa"/>
          </w:tcPr>
          <w:p>
            <w:pPr>
              <w:pStyle w:val="TableParagraph"/>
              <w:spacing w:before="146"/>
              <w:ind w:left="111"/>
              <w:rPr>
                <w:sz w:val="22"/>
              </w:rPr>
            </w:pPr>
            <w:r>
              <w:rPr>
                <w:sz w:val="22"/>
              </w:rPr>
              <w:t>5 years or more</w:t>
            </w:r>
          </w:p>
        </w:tc>
        <w:tc>
          <w:tcPr>
            <w:tcW w:w="3078" w:type="dxa"/>
          </w:tcPr>
          <w:p>
            <w:pPr>
              <w:pStyle w:val="TableParagraph"/>
              <w:spacing w:before="146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585" w:hRule="atLeast"/>
        </w:trPr>
        <w:tc>
          <w:tcPr>
            <w:tcW w:w="782" w:type="dxa"/>
            <w:shd w:val="clear" w:color="auto" w:fill="FDF9C8"/>
          </w:tcPr>
          <w:p>
            <w:pPr>
              <w:pStyle w:val="TableParagraph"/>
              <w:spacing w:before="146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4676" w:type="dxa"/>
            <w:shd w:val="clear" w:color="auto" w:fill="FDF9C8"/>
          </w:tcPr>
          <w:p>
            <w:pPr>
              <w:pStyle w:val="TableParagraph"/>
              <w:spacing w:before="146"/>
              <w:ind w:left="110"/>
              <w:rPr>
                <w:sz w:val="22"/>
              </w:rPr>
            </w:pPr>
            <w:r>
              <w:rPr>
                <w:sz w:val="22"/>
              </w:rPr>
              <w:t>Veterinarians</w:t>
            </w:r>
          </w:p>
        </w:tc>
        <w:tc>
          <w:tcPr>
            <w:tcW w:w="1152" w:type="dxa"/>
            <w:shd w:val="clear" w:color="auto" w:fill="FDF9C8"/>
          </w:tcPr>
          <w:p>
            <w:pPr>
              <w:pStyle w:val="TableParagraph"/>
              <w:spacing w:before="146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$100,640</w:t>
            </w:r>
          </w:p>
        </w:tc>
        <w:tc>
          <w:tcPr>
            <w:tcW w:w="2449" w:type="dxa"/>
            <w:shd w:val="clear" w:color="auto" w:fill="FDF9C8"/>
          </w:tcPr>
          <w:p>
            <w:pPr>
              <w:pStyle w:val="TableParagraph"/>
              <w:spacing w:line="294" w:lineRule="exact"/>
              <w:ind w:left="111" w:right="379"/>
              <w:rPr>
                <w:sz w:val="22"/>
              </w:rPr>
            </w:pPr>
            <w:r>
              <w:rPr>
                <w:sz w:val="22"/>
              </w:rPr>
              <w:t>Doctoral or professional degree</w:t>
            </w:r>
          </w:p>
        </w:tc>
        <w:tc>
          <w:tcPr>
            <w:tcW w:w="1916" w:type="dxa"/>
            <w:shd w:val="clear" w:color="auto" w:fill="FDF9C8"/>
          </w:tcPr>
          <w:p>
            <w:pPr>
              <w:pStyle w:val="TableParagraph"/>
              <w:spacing w:before="146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  <w:shd w:val="clear" w:color="auto" w:fill="FDF9C8"/>
          </w:tcPr>
          <w:p>
            <w:pPr>
              <w:pStyle w:val="TableParagraph"/>
              <w:spacing w:before="146"/>
              <w:ind w:left="106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>
        <w:trPr>
          <w:trHeight w:val="293" w:hRule="atLeast"/>
        </w:trPr>
        <w:tc>
          <w:tcPr>
            <w:tcW w:w="782" w:type="dxa"/>
          </w:tcPr>
          <w:p>
            <w:pPr>
              <w:pStyle w:val="TableParagraph"/>
              <w:spacing w:line="274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4676" w:type="dxa"/>
          </w:tcPr>
          <w:p>
            <w:pPr>
              <w:pStyle w:val="TableParagraph"/>
              <w:spacing w:line="274" w:lineRule="exact"/>
              <w:ind w:left="110"/>
              <w:rPr>
                <w:sz w:val="22"/>
              </w:rPr>
            </w:pPr>
            <w:r>
              <w:rPr>
                <w:sz w:val="22"/>
              </w:rPr>
              <w:t>Nuclear Technicians</w:t>
            </w:r>
          </w:p>
        </w:tc>
        <w:tc>
          <w:tcPr>
            <w:tcW w:w="1152" w:type="dxa"/>
          </w:tcPr>
          <w:p>
            <w:pPr>
              <w:pStyle w:val="TableParagraph"/>
              <w:spacing w:line="274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$100,420</w:t>
            </w:r>
          </w:p>
        </w:tc>
        <w:tc>
          <w:tcPr>
            <w:tcW w:w="2449" w:type="dxa"/>
          </w:tcPr>
          <w:p>
            <w:pPr>
              <w:pStyle w:val="TableParagraph"/>
              <w:spacing w:line="274" w:lineRule="exact"/>
              <w:ind w:left="111"/>
              <w:rPr>
                <w:sz w:val="22"/>
              </w:rPr>
            </w:pPr>
            <w:r>
              <w:rPr>
                <w:sz w:val="22"/>
              </w:rPr>
              <w:t>Associate degree</w:t>
            </w:r>
          </w:p>
        </w:tc>
        <w:tc>
          <w:tcPr>
            <w:tcW w:w="1916" w:type="dxa"/>
          </w:tcPr>
          <w:p>
            <w:pPr>
              <w:pStyle w:val="TableParagraph"/>
              <w:spacing w:line="274" w:lineRule="exact"/>
              <w:ind w:left="111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106"/>
              <w:rPr>
                <w:sz w:val="22"/>
              </w:rPr>
            </w:pPr>
            <w:r>
              <w:rPr>
                <w:sz w:val="22"/>
              </w:rPr>
              <w:t>More than 1 month to 1 year</w:t>
            </w:r>
          </w:p>
        </w:tc>
      </w:tr>
    </w:tbl>
    <w:p>
      <w:pPr>
        <w:pStyle w:val="BodyText"/>
        <w:spacing w:line="237" w:lineRule="auto" w:before="1"/>
        <w:ind w:left="108" w:right="381"/>
      </w:pPr>
      <w:r>
        <w:rPr/>
        <w:t>Data sources: 1) </w:t>
      </w:r>
      <w:r>
        <w:rPr>
          <w:b/>
        </w:rPr>
        <w:t>Wage data</w:t>
      </w:r>
      <w:r>
        <w:rPr/>
        <w:t>: U.S. Bureau of Labor Statistics. State Occupational Employment and Wage Estimates, Virginia, 2022. </w:t>
      </w:r>
      <w:hyperlink r:id="rId6">
        <w:r>
          <w:rPr>
            <w:u w:val="single"/>
          </w:rPr>
          <w:t>https://www.bls.gov/oes/current/oes_va.htm</w:t>
        </w:r>
        <w:r>
          <w:rPr/>
          <w:t>. </w:t>
        </w:r>
      </w:hyperlink>
      <w:r>
        <w:rPr/>
        <w:t>2) </w:t>
      </w:r>
      <w:r>
        <w:rPr>
          <w:b/>
        </w:rPr>
        <w:t>Education data</w:t>
      </w:r>
      <w:r>
        <w:rPr/>
        <w:t>: U.S. Bureau of Labor Statistics, Employment Projections program. Table 5.4. - Education and training assignments by detailed occupation, United States, 2022. </w:t>
      </w:r>
      <w:hyperlink r:id="rId7">
        <w:r>
          <w:rPr>
            <w:color w:val="7E6E6E"/>
            <w:u w:val="single" w:color="7E6E6E"/>
          </w:rPr>
          <w:t>https://www.bls.gov/emp/tables/education-and-training-by-occupation.htm</w:t>
        </w:r>
        <w:r>
          <w:rPr/>
          <w:t>.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  <w:r>
        <w:rPr/>
        <w:pict>
          <v:group style="position:absolute;margin-left:295.200012pt;margin-top:13.502773pt;width:201.45pt;height:55.25pt;mso-position-horizontal-relative:page;mso-position-vertical-relative:paragraph;z-index:-251657216;mso-wrap-distance-left:0;mso-wrap-distance-right:0" coordorigin="5904,270" coordsize="4029,1105">
            <v:shape style="position:absolute;left:5904;top:270;width:4029;height:1035" type="#_x0000_t75" stroked="false">
              <v:imagedata r:id="rId8" o:title=""/>
            </v:shape>
            <v:shape style="position:absolute;left:5904;top:270;width:4029;height:110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15"/>
                      </w:rPr>
                    </w:pPr>
                  </w:p>
                  <w:p>
                    <w:pPr>
                      <w:spacing w:line="181" w:lineRule="exact" w:before="0"/>
                      <w:ind w:left="1447" w:right="0" w:firstLine="0"/>
                      <w:jc w:val="left"/>
                      <w:rPr>
                        <w:rFonts w:ascii="Franklin Gothic Medium"/>
                        <w:i/>
                        <w:sz w:val="16"/>
                      </w:rPr>
                    </w:pPr>
                    <w:hyperlink r:id="rId9">
                      <w:r>
                        <w:rPr>
                          <w:rFonts w:ascii="Franklin Gothic Medium"/>
                          <w:i/>
                          <w:color w:val="79AD45"/>
                          <w:sz w:val="16"/>
                          <w:u w:val="single" w:color="79AD45"/>
                        </w:rPr>
                        <w:t>http://ctetrailblazers.org/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5840" w:h="12240" w:orient="landscape"/>
      <w:pgMar w:header="0" w:footer="928" w:top="1000" w:bottom="1120" w:left="9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Franklin Gothic Medium">
    <w:altName w:val="Franklin Gothic Medium"/>
    <w:charset w:val="0"/>
    <w:family w:val="swiss"/>
    <w:pitch w:val="variable"/>
  </w:font>
  <w:font w:name="Segoe UI Black">
    <w:altName w:val="Segoe UI Black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  <w:font w:name="Segoe UI">
    <w:altName w:val="Segoe U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0.23999pt;margin-top:550.616028pt;width:11.6pt;height:13.05pt;mso-position-horizontal-relative:page;mso-position-vertical-relative:page;z-index:-2537625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Segoe UI" w:hAnsi="Segoe UI" w:eastAsia="Segoe UI" w:cs="Segoe U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bls.gov/oes/current/oes_va.htm" TargetMode="External"/><Relationship Id="rId7" Type="http://schemas.openxmlformats.org/officeDocument/2006/relationships/hyperlink" Target="https://www.bls.gov/emp/tables/education-and-training-by-occupation.htm" TargetMode="External"/><Relationship Id="rId8" Type="http://schemas.openxmlformats.org/officeDocument/2006/relationships/image" Target="media/image1.jpeg"/><Relationship Id="rId9" Type="http://schemas.openxmlformats.org/officeDocument/2006/relationships/hyperlink" Target="http://ctetrailblazers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Crespin</dc:creator>
  <dcterms:created xsi:type="dcterms:W3CDTF">2023-11-13T19:30:23Z</dcterms:created>
  <dcterms:modified xsi:type="dcterms:W3CDTF">2023-11-13T19:30:23Z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2023-11-13T00:00:00Z</vt:filetime>
  </property>
</Properties>
</file>